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400EE8" w14:textId="77777777" w:rsidR="000719BB" w:rsidRDefault="000719BB" w:rsidP="006C2343">
      <w:pPr>
        <w:pStyle w:val="Titul2"/>
      </w:pPr>
    </w:p>
    <w:p w14:paraId="4988A3A3" w14:textId="77777777" w:rsidR="00826B7B" w:rsidRDefault="00826B7B" w:rsidP="006C2343">
      <w:pPr>
        <w:pStyle w:val="Titul2"/>
      </w:pPr>
    </w:p>
    <w:p w14:paraId="19FA7763" w14:textId="77777777" w:rsidR="003254A3" w:rsidRPr="000719BB" w:rsidRDefault="003254A3" w:rsidP="006C2343">
      <w:pPr>
        <w:pStyle w:val="Titul2"/>
      </w:pPr>
    </w:p>
    <w:p w14:paraId="38C2DC45" w14:textId="77777777" w:rsidR="00AD0C7B" w:rsidRDefault="00AD0C7B" w:rsidP="006C2343">
      <w:pPr>
        <w:pStyle w:val="Titul1"/>
      </w:pPr>
      <w:r>
        <w:t>Technická specifikace</w:t>
      </w:r>
    </w:p>
    <w:p w14:paraId="26890B99" w14:textId="77777777" w:rsidR="003254A3" w:rsidRDefault="003254A3" w:rsidP="00AD0C7B">
      <w:pPr>
        <w:pStyle w:val="Titul2"/>
      </w:pPr>
    </w:p>
    <w:p w14:paraId="728EBFD3" w14:textId="77777777" w:rsidR="00AD0C7B" w:rsidRDefault="0069470F" w:rsidP="006C2343">
      <w:pPr>
        <w:pStyle w:val="Titul1"/>
      </w:pPr>
      <w:r>
        <w:t xml:space="preserve">Zvláštní </w:t>
      </w:r>
      <w:r w:rsidR="00AD0C7B">
        <w:t>technické podmínky</w:t>
      </w:r>
    </w:p>
    <w:p w14:paraId="6961FA49" w14:textId="77777777" w:rsidR="00AD0C7B" w:rsidRDefault="00AD0C7B" w:rsidP="00EB46E5">
      <w:pPr>
        <w:pStyle w:val="Titul2"/>
      </w:pPr>
    </w:p>
    <w:p w14:paraId="6ECBAD7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16C9A99C" w14:textId="77777777" w:rsidR="002007BA" w:rsidRDefault="002007BA" w:rsidP="006C2343">
      <w:pPr>
        <w:pStyle w:val="Tituldatum"/>
      </w:pPr>
    </w:p>
    <w:sdt>
      <w:sdtPr>
        <w:rPr>
          <w:rStyle w:val="Nzevakce"/>
        </w:rPr>
        <w:alias w:val="Název akce - VYplnit pole - přenese se do zápatí"/>
        <w:tag w:val="Název akce"/>
        <w:id w:val="1889687308"/>
        <w:placeholder>
          <w:docPart w:val="701AFF69C42D40AFA86AAC4E1362A8C6"/>
        </w:placeholder>
        <w:text w:multiLine="1"/>
      </w:sdtPr>
      <w:sdtEndPr>
        <w:rPr>
          <w:rStyle w:val="Nzevakce"/>
        </w:rPr>
      </w:sdtEndPr>
      <w:sdtContent>
        <w:p w14:paraId="517C8C54" w14:textId="77777777" w:rsidR="00BF54FE" w:rsidRDefault="00977C7E" w:rsidP="006C2343">
          <w:pPr>
            <w:pStyle w:val="Tituldatum"/>
          </w:pPr>
          <w:r w:rsidRPr="00977C7E">
            <w:rPr>
              <w:rStyle w:val="Nzevakce"/>
            </w:rPr>
            <w:t xml:space="preserve">Náhrada přejezdu P6501 v km 245,044 trati Přerov – Bohumín </w:t>
          </w:r>
        </w:p>
      </w:sdtContent>
    </w:sdt>
    <w:p w14:paraId="3220575F" w14:textId="77777777" w:rsidR="00BF54FE" w:rsidRDefault="00BF54FE" w:rsidP="006C2343">
      <w:pPr>
        <w:pStyle w:val="Tituldatum"/>
      </w:pPr>
    </w:p>
    <w:p w14:paraId="1DC49DB9" w14:textId="77777777" w:rsidR="009226C1" w:rsidRDefault="009226C1" w:rsidP="006C2343">
      <w:pPr>
        <w:pStyle w:val="Tituldatum"/>
      </w:pPr>
    </w:p>
    <w:p w14:paraId="1AE37D41" w14:textId="77777777" w:rsidR="003B111D" w:rsidRDefault="003B111D" w:rsidP="006C2343">
      <w:pPr>
        <w:pStyle w:val="Tituldatum"/>
      </w:pPr>
    </w:p>
    <w:p w14:paraId="2448DF30" w14:textId="77777777" w:rsidR="007107DA" w:rsidRDefault="007107DA" w:rsidP="006C2343">
      <w:pPr>
        <w:pStyle w:val="Tituldatum"/>
      </w:pPr>
    </w:p>
    <w:p w14:paraId="1AA6ED3C" w14:textId="77777777" w:rsidR="007107DA" w:rsidRDefault="007107DA" w:rsidP="006C2343">
      <w:pPr>
        <w:pStyle w:val="Tituldatum"/>
      </w:pPr>
    </w:p>
    <w:p w14:paraId="10E7E480" w14:textId="77777777" w:rsidR="007107DA" w:rsidRDefault="007107DA" w:rsidP="006C2343">
      <w:pPr>
        <w:pStyle w:val="Tituldatum"/>
      </w:pPr>
    </w:p>
    <w:p w14:paraId="2B35C3D7" w14:textId="77777777" w:rsidR="00826B7B" w:rsidRPr="006C2343" w:rsidRDefault="006C2343" w:rsidP="006C2343">
      <w:pPr>
        <w:pStyle w:val="Tituldatum"/>
      </w:pPr>
      <w:r w:rsidRPr="006C2343">
        <w:t xml:space="preserve">Datum vydání: </w:t>
      </w:r>
      <w:r w:rsidRPr="006C2343">
        <w:tab/>
      </w:r>
      <w:r w:rsidR="000D3C43" w:rsidRPr="000D3C43">
        <w:t>5</w:t>
      </w:r>
      <w:r w:rsidRPr="000D3C43">
        <w:t>.</w:t>
      </w:r>
      <w:r w:rsidR="001F30F4" w:rsidRPr="000D3C43">
        <w:t xml:space="preserve"> </w:t>
      </w:r>
      <w:r w:rsidR="000D3C43" w:rsidRPr="000D3C43">
        <w:t>8</w:t>
      </w:r>
      <w:r w:rsidRPr="000D3C43">
        <w:t>. 20</w:t>
      </w:r>
      <w:r w:rsidR="007D3FA6" w:rsidRPr="000D3C43">
        <w:t>2</w:t>
      </w:r>
      <w:r w:rsidR="00F667EF" w:rsidRPr="000D3C43">
        <w:t>4</w:t>
      </w:r>
      <w:r w:rsidR="0076790E">
        <w:t xml:space="preserve"> </w:t>
      </w:r>
    </w:p>
    <w:p w14:paraId="48A6D191" w14:textId="77777777" w:rsidR="00826B7B" w:rsidRDefault="00826B7B">
      <w:r>
        <w:br w:type="page"/>
      </w:r>
    </w:p>
    <w:p w14:paraId="42C285F0" w14:textId="77777777" w:rsidR="00BD7E91" w:rsidRDefault="00BD7E91" w:rsidP="00B101FD">
      <w:pPr>
        <w:pStyle w:val="Nadpisbezsl1-1"/>
      </w:pPr>
      <w:r>
        <w:lastRenderedPageBreak/>
        <w:t>Obsah</w:t>
      </w:r>
      <w:r w:rsidR="00887F36">
        <w:t xml:space="preserve"> </w:t>
      </w:r>
    </w:p>
    <w:p w14:paraId="31A0867C" w14:textId="307239BC" w:rsidR="008A63BD"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76769629" w:history="1">
        <w:r w:rsidR="008A63BD" w:rsidRPr="00BB193E">
          <w:rPr>
            <w:rStyle w:val="Hypertextovodkaz"/>
          </w:rPr>
          <w:t>SEZNAM ZKRATEK</w:t>
        </w:r>
        <w:r w:rsidR="008A63BD">
          <w:rPr>
            <w:noProof/>
            <w:webHidden/>
          </w:rPr>
          <w:tab/>
        </w:r>
        <w:r w:rsidR="008A63BD">
          <w:rPr>
            <w:noProof/>
            <w:webHidden/>
          </w:rPr>
          <w:fldChar w:fldCharType="begin"/>
        </w:r>
        <w:r w:rsidR="008A63BD">
          <w:rPr>
            <w:noProof/>
            <w:webHidden/>
          </w:rPr>
          <w:instrText xml:space="preserve"> PAGEREF _Toc176769629 \h </w:instrText>
        </w:r>
        <w:r w:rsidR="008A63BD">
          <w:rPr>
            <w:noProof/>
            <w:webHidden/>
          </w:rPr>
        </w:r>
        <w:r w:rsidR="008A63BD">
          <w:rPr>
            <w:noProof/>
            <w:webHidden/>
          </w:rPr>
          <w:fldChar w:fldCharType="separate"/>
        </w:r>
        <w:r w:rsidR="008A63BD">
          <w:rPr>
            <w:noProof/>
            <w:webHidden/>
          </w:rPr>
          <w:t>2</w:t>
        </w:r>
        <w:r w:rsidR="008A63BD">
          <w:rPr>
            <w:noProof/>
            <w:webHidden/>
          </w:rPr>
          <w:fldChar w:fldCharType="end"/>
        </w:r>
      </w:hyperlink>
    </w:p>
    <w:p w14:paraId="765421E8" w14:textId="45178192" w:rsidR="008A63BD" w:rsidRDefault="008A63BD">
      <w:pPr>
        <w:pStyle w:val="Obsah1"/>
        <w:rPr>
          <w:rFonts w:asciiTheme="minorHAnsi" w:eastAsiaTheme="minorEastAsia" w:hAnsiTheme="minorHAnsi"/>
          <w:b w:val="0"/>
          <w:caps w:val="0"/>
          <w:noProof/>
          <w:spacing w:val="0"/>
          <w:sz w:val="22"/>
          <w:szCs w:val="22"/>
          <w:lang w:eastAsia="cs-CZ"/>
        </w:rPr>
      </w:pPr>
      <w:hyperlink w:anchor="_Toc176769630" w:history="1">
        <w:r w:rsidRPr="00BB193E">
          <w:rPr>
            <w:rStyle w:val="Hypertextovodkaz"/>
          </w:rPr>
          <w:t>1.</w:t>
        </w:r>
        <w:r>
          <w:rPr>
            <w:rFonts w:asciiTheme="minorHAnsi" w:eastAsiaTheme="minorEastAsia" w:hAnsiTheme="minorHAnsi"/>
            <w:b w:val="0"/>
            <w:caps w:val="0"/>
            <w:noProof/>
            <w:spacing w:val="0"/>
            <w:sz w:val="22"/>
            <w:szCs w:val="22"/>
            <w:lang w:eastAsia="cs-CZ"/>
          </w:rPr>
          <w:tab/>
        </w:r>
        <w:r w:rsidRPr="00BB193E">
          <w:rPr>
            <w:rStyle w:val="Hypertextovodkaz"/>
          </w:rPr>
          <w:t>SPECIFIKACE PŘEDMĚTU DÍLA</w:t>
        </w:r>
        <w:r>
          <w:rPr>
            <w:noProof/>
            <w:webHidden/>
          </w:rPr>
          <w:tab/>
        </w:r>
        <w:r>
          <w:rPr>
            <w:noProof/>
            <w:webHidden/>
          </w:rPr>
          <w:fldChar w:fldCharType="begin"/>
        </w:r>
        <w:r>
          <w:rPr>
            <w:noProof/>
            <w:webHidden/>
          </w:rPr>
          <w:instrText xml:space="preserve"> PAGEREF _Toc176769630 \h </w:instrText>
        </w:r>
        <w:r>
          <w:rPr>
            <w:noProof/>
            <w:webHidden/>
          </w:rPr>
        </w:r>
        <w:r>
          <w:rPr>
            <w:noProof/>
            <w:webHidden/>
          </w:rPr>
          <w:fldChar w:fldCharType="separate"/>
        </w:r>
        <w:r>
          <w:rPr>
            <w:noProof/>
            <w:webHidden/>
          </w:rPr>
          <w:t>3</w:t>
        </w:r>
        <w:r>
          <w:rPr>
            <w:noProof/>
            <w:webHidden/>
          </w:rPr>
          <w:fldChar w:fldCharType="end"/>
        </w:r>
      </w:hyperlink>
    </w:p>
    <w:p w14:paraId="14A5A7DC" w14:textId="086FE0E2" w:rsidR="008A63BD" w:rsidRDefault="008A63BD">
      <w:pPr>
        <w:pStyle w:val="Obsah2"/>
        <w:rPr>
          <w:rFonts w:asciiTheme="minorHAnsi" w:eastAsiaTheme="minorEastAsia" w:hAnsiTheme="minorHAnsi"/>
          <w:noProof/>
          <w:spacing w:val="0"/>
          <w:sz w:val="22"/>
          <w:szCs w:val="22"/>
          <w:lang w:eastAsia="cs-CZ"/>
        </w:rPr>
      </w:pPr>
      <w:hyperlink w:anchor="_Toc176769631" w:history="1">
        <w:r w:rsidRPr="00BB193E">
          <w:rPr>
            <w:rStyle w:val="Hypertextovodkaz"/>
          </w:rPr>
          <w:t>1.1</w:t>
        </w:r>
        <w:r>
          <w:rPr>
            <w:rFonts w:asciiTheme="minorHAnsi" w:eastAsiaTheme="minorEastAsia" w:hAnsiTheme="minorHAnsi"/>
            <w:noProof/>
            <w:spacing w:val="0"/>
            <w:sz w:val="22"/>
            <w:szCs w:val="22"/>
            <w:lang w:eastAsia="cs-CZ"/>
          </w:rPr>
          <w:tab/>
        </w:r>
        <w:r w:rsidRPr="00BB193E">
          <w:rPr>
            <w:rStyle w:val="Hypertextovodkaz"/>
          </w:rPr>
          <w:t>Účel a rozsah předmětu Díla</w:t>
        </w:r>
        <w:r>
          <w:rPr>
            <w:noProof/>
            <w:webHidden/>
          </w:rPr>
          <w:tab/>
        </w:r>
        <w:r>
          <w:rPr>
            <w:noProof/>
            <w:webHidden/>
          </w:rPr>
          <w:fldChar w:fldCharType="begin"/>
        </w:r>
        <w:r>
          <w:rPr>
            <w:noProof/>
            <w:webHidden/>
          </w:rPr>
          <w:instrText xml:space="preserve"> PAGEREF _Toc176769631 \h </w:instrText>
        </w:r>
        <w:r>
          <w:rPr>
            <w:noProof/>
            <w:webHidden/>
          </w:rPr>
        </w:r>
        <w:r>
          <w:rPr>
            <w:noProof/>
            <w:webHidden/>
          </w:rPr>
          <w:fldChar w:fldCharType="separate"/>
        </w:r>
        <w:r>
          <w:rPr>
            <w:noProof/>
            <w:webHidden/>
          </w:rPr>
          <w:t>3</w:t>
        </w:r>
        <w:r>
          <w:rPr>
            <w:noProof/>
            <w:webHidden/>
          </w:rPr>
          <w:fldChar w:fldCharType="end"/>
        </w:r>
      </w:hyperlink>
    </w:p>
    <w:p w14:paraId="32257006" w14:textId="4273DC2F" w:rsidR="008A63BD" w:rsidRDefault="008A63BD">
      <w:pPr>
        <w:pStyle w:val="Obsah2"/>
        <w:rPr>
          <w:rFonts w:asciiTheme="minorHAnsi" w:eastAsiaTheme="minorEastAsia" w:hAnsiTheme="minorHAnsi"/>
          <w:noProof/>
          <w:spacing w:val="0"/>
          <w:sz w:val="22"/>
          <w:szCs w:val="22"/>
          <w:lang w:eastAsia="cs-CZ"/>
        </w:rPr>
      </w:pPr>
      <w:hyperlink w:anchor="_Toc176769632" w:history="1">
        <w:r w:rsidRPr="00BB193E">
          <w:rPr>
            <w:rStyle w:val="Hypertextovodkaz"/>
          </w:rPr>
          <w:t>1.2</w:t>
        </w:r>
        <w:r>
          <w:rPr>
            <w:rFonts w:asciiTheme="minorHAnsi" w:eastAsiaTheme="minorEastAsia" w:hAnsiTheme="minorHAnsi"/>
            <w:noProof/>
            <w:spacing w:val="0"/>
            <w:sz w:val="22"/>
            <w:szCs w:val="22"/>
            <w:lang w:eastAsia="cs-CZ"/>
          </w:rPr>
          <w:tab/>
        </w:r>
        <w:r w:rsidRPr="00BB193E">
          <w:rPr>
            <w:rStyle w:val="Hypertextovodkaz"/>
          </w:rPr>
          <w:t>Umístění stavby</w:t>
        </w:r>
        <w:r>
          <w:rPr>
            <w:noProof/>
            <w:webHidden/>
          </w:rPr>
          <w:tab/>
        </w:r>
        <w:r>
          <w:rPr>
            <w:noProof/>
            <w:webHidden/>
          </w:rPr>
          <w:fldChar w:fldCharType="begin"/>
        </w:r>
        <w:r>
          <w:rPr>
            <w:noProof/>
            <w:webHidden/>
          </w:rPr>
          <w:instrText xml:space="preserve"> PAGEREF _Toc176769632 \h </w:instrText>
        </w:r>
        <w:r>
          <w:rPr>
            <w:noProof/>
            <w:webHidden/>
          </w:rPr>
        </w:r>
        <w:r>
          <w:rPr>
            <w:noProof/>
            <w:webHidden/>
          </w:rPr>
          <w:fldChar w:fldCharType="separate"/>
        </w:r>
        <w:r>
          <w:rPr>
            <w:noProof/>
            <w:webHidden/>
          </w:rPr>
          <w:t>3</w:t>
        </w:r>
        <w:r>
          <w:rPr>
            <w:noProof/>
            <w:webHidden/>
          </w:rPr>
          <w:fldChar w:fldCharType="end"/>
        </w:r>
      </w:hyperlink>
    </w:p>
    <w:p w14:paraId="61476C7F" w14:textId="30A46664" w:rsidR="008A63BD" w:rsidRDefault="008A63BD">
      <w:pPr>
        <w:pStyle w:val="Obsah1"/>
        <w:rPr>
          <w:rFonts w:asciiTheme="minorHAnsi" w:eastAsiaTheme="minorEastAsia" w:hAnsiTheme="minorHAnsi"/>
          <w:b w:val="0"/>
          <w:caps w:val="0"/>
          <w:noProof/>
          <w:spacing w:val="0"/>
          <w:sz w:val="22"/>
          <w:szCs w:val="22"/>
          <w:lang w:eastAsia="cs-CZ"/>
        </w:rPr>
      </w:pPr>
      <w:hyperlink w:anchor="_Toc176769633" w:history="1">
        <w:r w:rsidRPr="00BB193E">
          <w:rPr>
            <w:rStyle w:val="Hypertextovodkaz"/>
          </w:rPr>
          <w:t>2.</w:t>
        </w:r>
        <w:r>
          <w:rPr>
            <w:rFonts w:asciiTheme="minorHAnsi" w:eastAsiaTheme="minorEastAsia" w:hAnsiTheme="minorHAnsi"/>
            <w:b w:val="0"/>
            <w:caps w:val="0"/>
            <w:noProof/>
            <w:spacing w:val="0"/>
            <w:sz w:val="22"/>
            <w:szCs w:val="22"/>
            <w:lang w:eastAsia="cs-CZ"/>
          </w:rPr>
          <w:tab/>
        </w:r>
        <w:r w:rsidRPr="00BB193E">
          <w:rPr>
            <w:rStyle w:val="Hypertextovodkaz"/>
          </w:rPr>
          <w:t>PŘEHLED VÝCHOZÍCH PODKLADŮ</w:t>
        </w:r>
        <w:r>
          <w:rPr>
            <w:noProof/>
            <w:webHidden/>
          </w:rPr>
          <w:tab/>
        </w:r>
        <w:r>
          <w:rPr>
            <w:noProof/>
            <w:webHidden/>
          </w:rPr>
          <w:fldChar w:fldCharType="begin"/>
        </w:r>
        <w:r>
          <w:rPr>
            <w:noProof/>
            <w:webHidden/>
          </w:rPr>
          <w:instrText xml:space="preserve"> PAGEREF _Toc176769633 \h </w:instrText>
        </w:r>
        <w:r>
          <w:rPr>
            <w:noProof/>
            <w:webHidden/>
          </w:rPr>
        </w:r>
        <w:r>
          <w:rPr>
            <w:noProof/>
            <w:webHidden/>
          </w:rPr>
          <w:fldChar w:fldCharType="separate"/>
        </w:r>
        <w:r>
          <w:rPr>
            <w:noProof/>
            <w:webHidden/>
          </w:rPr>
          <w:t>3</w:t>
        </w:r>
        <w:r>
          <w:rPr>
            <w:noProof/>
            <w:webHidden/>
          </w:rPr>
          <w:fldChar w:fldCharType="end"/>
        </w:r>
      </w:hyperlink>
    </w:p>
    <w:p w14:paraId="0C1A2792" w14:textId="489D43C6" w:rsidR="008A63BD" w:rsidRDefault="008A63BD">
      <w:pPr>
        <w:pStyle w:val="Obsah2"/>
        <w:rPr>
          <w:rFonts w:asciiTheme="minorHAnsi" w:eastAsiaTheme="minorEastAsia" w:hAnsiTheme="minorHAnsi"/>
          <w:noProof/>
          <w:spacing w:val="0"/>
          <w:sz w:val="22"/>
          <w:szCs w:val="22"/>
          <w:lang w:eastAsia="cs-CZ"/>
        </w:rPr>
      </w:pPr>
      <w:hyperlink w:anchor="_Toc176769634" w:history="1">
        <w:r w:rsidRPr="00BB193E">
          <w:rPr>
            <w:rStyle w:val="Hypertextovodkaz"/>
          </w:rPr>
          <w:t>2.1</w:t>
        </w:r>
        <w:r>
          <w:rPr>
            <w:rFonts w:asciiTheme="minorHAnsi" w:eastAsiaTheme="minorEastAsia" w:hAnsiTheme="minorHAnsi"/>
            <w:noProof/>
            <w:spacing w:val="0"/>
            <w:sz w:val="22"/>
            <w:szCs w:val="22"/>
            <w:lang w:eastAsia="cs-CZ"/>
          </w:rPr>
          <w:tab/>
        </w:r>
        <w:r w:rsidRPr="00BB193E">
          <w:rPr>
            <w:rStyle w:val="Hypertextovodkaz"/>
          </w:rPr>
          <w:t>Projektová dokumentace</w:t>
        </w:r>
        <w:r>
          <w:rPr>
            <w:noProof/>
            <w:webHidden/>
          </w:rPr>
          <w:tab/>
        </w:r>
        <w:r>
          <w:rPr>
            <w:noProof/>
            <w:webHidden/>
          </w:rPr>
          <w:fldChar w:fldCharType="begin"/>
        </w:r>
        <w:r>
          <w:rPr>
            <w:noProof/>
            <w:webHidden/>
          </w:rPr>
          <w:instrText xml:space="preserve"> PAGEREF _Toc176769634 \h </w:instrText>
        </w:r>
        <w:r>
          <w:rPr>
            <w:noProof/>
            <w:webHidden/>
          </w:rPr>
        </w:r>
        <w:r>
          <w:rPr>
            <w:noProof/>
            <w:webHidden/>
          </w:rPr>
          <w:fldChar w:fldCharType="separate"/>
        </w:r>
        <w:r>
          <w:rPr>
            <w:noProof/>
            <w:webHidden/>
          </w:rPr>
          <w:t>3</w:t>
        </w:r>
        <w:r>
          <w:rPr>
            <w:noProof/>
            <w:webHidden/>
          </w:rPr>
          <w:fldChar w:fldCharType="end"/>
        </w:r>
      </w:hyperlink>
    </w:p>
    <w:p w14:paraId="626CC0F0" w14:textId="366A5561" w:rsidR="008A63BD" w:rsidRDefault="008A63BD">
      <w:pPr>
        <w:pStyle w:val="Obsah2"/>
        <w:rPr>
          <w:rFonts w:asciiTheme="minorHAnsi" w:eastAsiaTheme="minorEastAsia" w:hAnsiTheme="minorHAnsi"/>
          <w:noProof/>
          <w:spacing w:val="0"/>
          <w:sz w:val="22"/>
          <w:szCs w:val="22"/>
          <w:lang w:eastAsia="cs-CZ"/>
        </w:rPr>
      </w:pPr>
      <w:hyperlink w:anchor="_Toc176769635" w:history="1">
        <w:r w:rsidRPr="00BB193E">
          <w:rPr>
            <w:rStyle w:val="Hypertextovodkaz"/>
          </w:rPr>
          <w:t>2.2</w:t>
        </w:r>
        <w:r>
          <w:rPr>
            <w:rFonts w:asciiTheme="minorHAnsi" w:eastAsiaTheme="minorEastAsia" w:hAnsiTheme="minorHAnsi"/>
            <w:noProof/>
            <w:spacing w:val="0"/>
            <w:sz w:val="22"/>
            <w:szCs w:val="22"/>
            <w:lang w:eastAsia="cs-CZ"/>
          </w:rPr>
          <w:tab/>
        </w:r>
        <w:r w:rsidRPr="00BB193E">
          <w:rPr>
            <w:rStyle w:val="Hypertextovodkaz"/>
          </w:rPr>
          <w:t>Související dokumentace</w:t>
        </w:r>
        <w:r>
          <w:rPr>
            <w:noProof/>
            <w:webHidden/>
          </w:rPr>
          <w:tab/>
        </w:r>
        <w:r>
          <w:rPr>
            <w:noProof/>
            <w:webHidden/>
          </w:rPr>
          <w:fldChar w:fldCharType="begin"/>
        </w:r>
        <w:r>
          <w:rPr>
            <w:noProof/>
            <w:webHidden/>
          </w:rPr>
          <w:instrText xml:space="preserve"> PAGEREF _Toc176769635 \h </w:instrText>
        </w:r>
        <w:r>
          <w:rPr>
            <w:noProof/>
            <w:webHidden/>
          </w:rPr>
        </w:r>
        <w:r>
          <w:rPr>
            <w:noProof/>
            <w:webHidden/>
          </w:rPr>
          <w:fldChar w:fldCharType="separate"/>
        </w:r>
        <w:r>
          <w:rPr>
            <w:noProof/>
            <w:webHidden/>
          </w:rPr>
          <w:t>3</w:t>
        </w:r>
        <w:r>
          <w:rPr>
            <w:noProof/>
            <w:webHidden/>
          </w:rPr>
          <w:fldChar w:fldCharType="end"/>
        </w:r>
      </w:hyperlink>
    </w:p>
    <w:p w14:paraId="01329A2C" w14:textId="64194B83" w:rsidR="008A63BD" w:rsidRDefault="008A63BD">
      <w:pPr>
        <w:pStyle w:val="Obsah1"/>
        <w:rPr>
          <w:rFonts w:asciiTheme="minorHAnsi" w:eastAsiaTheme="minorEastAsia" w:hAnsiTheme="minorHAnsi"/>
          <w:b w:val="0"/>
          <w:caps w:val="0"/>
          <w:noProof/>
          <w:spacing w:val="0"/>
          <w:sz w:val="22"/>
          <w:szCs w:val="22"/>
          <w:lang w:eastAsia="cs-CZ"/>
        </w:rPr>
      </w:pPr>
      <w:hyperlink w:anchor="_Toc176769636" w:history="1">
        <w:r w:rsidRPr="00BB193E">
          <w:rPr>
            <w:rStyle w:val="Hypertextovodkaz"/>
          </w:rPr>
          <w:t>3.</w:t>
        </w:r>
        <w:r>
          <w:rPr>
            <w:rFonts w:asciiTheme="minorHAnsi" w:eastAsiaTheme="minorEastAsia" w:hAnsiTheme="minorHAnsi"/>
            <w:b w:val="0"/>
            <w:caps w:val="0"/>
            <w:noProof/>
            <w:spacing w:val="0"/>
            <w:sz w:val="22"/>
            <w:szCs w:val="22"/>
            <w:lang w:eastAsia="cs-CZ"/>
          </w:rPr>
          <w:tab/>
        </w:r>
        <w:r w:rsidRPr="00BB193E">
          <w:rPr>
            <w:rStyle w:val="Hypertextovodkaz"/>
          </w:rPr>
          <w:t>KOORDINACE S JINÝMI STAVBAMI</w:t>
        </w:r>
        <w:r>
          <w:rPr>
            <w:noProof/>
            <w:webHidden/>
          </w:rPr>
          <w:tab/>
        </w:r>
        <w:r>
          <w:rPr>
            <w:noProof/>
            <w:webHidden/>
          </w:rPr>
          <w:fldChar w:fldCharType="begin"/>
        </w:r>
        <w:r>
          <w:rPr>
            <w:noProof/>
            <w:webHidden/>
          </w:rPr>
          <w:instrText xml:space="preserve"> PAGEREF _Toc176769636 \h </w:instrText>
        </w:r>
        <w:r>
          <w:rPr>
            <w:noProof/>
            <w:webHidden/>
          </w:rPr>
        </w:r>
        <w:r>
          <w:rPr>
            <w:noProof/>
            <w:webHidden/>
          </w:rPr>
          <w:fldChar w:fldCharType="separate"/>
        </w:r>
        <w:r>
          <w:rPr>
            <w:noProof/>
            <w:webHidden/>
          </w:rPr>
          <w:t>4</w:t>
        </w:r>
        <w:r>
          <w:rPr>
            <w:noProof/>
            <w:webHidden/>
          </w:rPr>
          <w:fldChar w:fldCharType="end"/>
        </w:r>
      </w:hyperlink>
    </w:p>
    <w:p w14:paraId="0D513B71" w14:textId="342C33E9" w:rsidR="008A63BD" w:rsidRDefault="008A63BD">
      <w:pPr>
        <w:pStyle w:val="Obsah1"/>
        <w:rPr>
          <w:rFonts w:asciiTheme="minorHAnsi" w:eastAsiaTheme="minorEastAsia" w:hAnsiTheme="minorHAnsi"/>
          <w:b w:val="0"/>
          <w:caps w:val="0"/>
          <w:noProof/>
          <w:spacing w:val="0"/>
          <w:sz w:val="22"/>
          <w:szCs w:val="22"/>
          <w:lang w:eastAsia="cs-CZ"/>
        </w:rPr>
      </w:pPr>
      <w:hyperlink w:anchor="_Toc176769637" w:history="1">
        <w:r w:rsidRPr="00BB193E">
          <w:rPr>
            <w:rStyle w:val="Hypertextovodkaz"/>
          </w:rPr>
          <w:t>4.</w:t>
        </w:r>
        <w:r>
          <w:rPr>
            <w:rFonts w:asciiTheme="minorHAnsi" w:eastAsiaTheme="minorEastAsia" w:hAnsiTheme="minorHAnsi"/>
            <w:b w:val="0"/>
            <w:caps w:val="0"/>
            <w:noProof/>
            <w:spacing w:val="0"/>
            <w:sz w:val="22"/>
            <w:szCs w:val="22"/>
            <w:lang w:eastAsia="cs-CZ"/>
          </w:rPr>
          <w:tab/>
        </w:r>
        <w:r w:rsidRPr="00BB193E">
          <w:rPr>
            <w:rStyle w:val="Hypertextovodkaz"/>
          </w:rPr>
          <w:t>POŽADAVKY NA TECHNICKÉ ŘEŠENÍ A PROVEDENÍ DÍLA</w:t>
        </w:r>
        <w:r>
          <w:rPr>
            <w:noProof/>
            <w:webHidden/>
          </w:rPr>
          <w:tab/>
        </w:r>
        <w:r>
          <w:rPr>
            <w:noProof/>
            <w:webHidden/>
          </w:rPr>
          <w:fldChar w:fldCharType="begin"/>
        </w:r>
        <w:r>
          <w:rPr>
            <w:noProof/>
            <w:webHidden/>
          </w:rPr>
          <w:instrText xml:space="preserve"> PAGEREF _Toc176769637 \h </w:instrText>
        </w:r>
        <w:r>
          <w:rPr>
            <w:noProof/>
            <w:webHidden/>
          </w:rPr>
        </w:r>
        <w:r>
          <w:rPr>
            <w:noProof/>
            <w:webHidden/>
          </w:rPr>
          <w:fldChar w:fldCharType="separate"/>
        </w:r>
        <w:r>
          <w:rPr>
            <w:noProof/>
            <w:webHidden/>
          </w:rPr>
          <w:t>5</w:t>
        </w:r>
        <w:r>
          <w:rPr>
            <w:noProof/>
            <w:webHidden/>
          </w:rPr>
          <w:fldChar w:fldCharType="end"/>
        </w:r>
      </w:hyperlink>
    </w:p>
    <w:p w14:paraId="00620D09" w14:textId="36989122" w:rsidR="008A63BD" w:rsidRDefault="008A63BD">
      <w:pPr>
        <w:pStyle w:val="Obsah2"/>
        <w:rPr>
          <w:rFonts w:asciiTheme="minorHAnsi" w:eastAsiaTheme="minorEastAsia" w:hAnsiTheme="minorHAnsi"/>
          <w:noProof/>
          <w:spacing w:val="0"/>
          <w:sz w:val="22"/>
          <w:szCs w:val="22"/>
          <w:lang w:eastAsia="cs-CZ"/>
        </w:rPr>
      </w:pPr>
      <w:hyperlink w:anchor="_Toc176769638" w:history="1">
        <w:r w:rsidRPr="00BB193E">
          <w:rPr>
            <w:rStyle w:val="Hypertextovodkaz"/>
          </w:rPr>
          <w:t>4.1</w:t>
        </w:r>
        <w:r>
          <w:rPr>
            <w:rFonts w:asciiTheme="minorHAnsi" w:eastAsiaTheme="minorEastAsia" w:hAnsiTheme="minorHAnsi"/>
            <w:noProof/>
            <w:spacing w:val="0"/>
            <w:sz w:val="22"/>
            <w:szCs w:val="22"/>
            <w:lang w:eastAsia="cs-CZ"/>
          </w:rPr>
          <w:tab/>
        </w:r>
        <w:r w:rsidRPr="00BB193E">
          <w:rPr>
            <w:rStyle w:val="Hypertextovodkaz"/>
          </w:rPr>
          <w:t>Všeobecně</w:t>
        </w:r>
        <w:r>
          <w:rPr>
            <w:noProof/>
            <w:webHidden/>
          </w:rPr>
          <w:tab/>
        </w:r>
        <w:r>
          <w:rPr>
            <w:noProof/>
            <w:webHidden/>
          </w:rPr>
          <w:fldChar w:fldCharType="begin"/>
        </w:r>
        <w:r>
          <w:rPr>
            <w:noProof/>
            <w:webHidden/>
          </w:rPr>
          <w:instrText xml:space="preserve"> PAGEREF _Toc176769638 \h </w:instrText>
        </w:r>
        <w:r>
          <w:rPr>
            <w:noProof/>
            <w:webHidden/>
          </w:rPr>
        </w:r>
        <w:r>
          <w:rPr>
            <w:noProof/>
            <w:webHidden/>
          </w:rPr>
          <w:fldChar w:fldCharType="separate"/>
        </w:r>
        <w:r>
          <w:rPr>
            <w:noProof/>
            <w:webHidden/>
          </w:rPr>
          <w:t>5</w:t>
        </w:r>
        <w:r>
          <w:rPr>
            <w:noProof/>
            <w:webHidden/>
          </w:rPr>
          <w:fldChar w:fldCharType="end"/>
        </w:r>
      </w:hyperlink>
    </w:p>
    <w:p w14:paraId="4C9ACCFA" w14:textId="5A411124" w:rsidR="008A63BD" w:rsidRDefault="008A63BD">
      <w:pPr>
        <w:pStyle w:val="Obsah2"/>
        <w:rPr>
          <w:rFonts w:asciiTheme="minorHAnsi" w:eastAsiaTheme="minorEastAsia" w:hAnsiTheme="minorHAnsi"/>
          <w:noProof/>
          <w:spacing w:val="0"/>
          <w:sz w:val="22"/>
          <w:szCs w:val="22"/>
          <w:lang w:eastAsia="cs-CZ"/>
        </w:rPr>
      </w:pPr>
      <w:hyperlink w:anchor="_Toc176769639" w:history="1">
        <w:r w:rsidRPr="00BB193E">
          <w:rPr>
            <w:rStyle w:val="Hypertextovodkaz"/>
          </w:rPr>
          <w:t>4.2</w:t>
        </w:r>
        <w:r>
          <w:rPr>
            <w:rFonts w:asciiTheme="minorHAnsi" w:eastAsiaTheme="minorEastAsia" w:hAnsiTheme="minorHAnsi"/>
            <w:noProof/>
            <w:spacing w:val="0"/>
            <w:sz w:val="22"/>
            <w:szCs w:val="22"/>
            <w:lang w:eastAsia="cs-CZ"/>
          </w:rPr>
          <w:tab/>
        </w:r>
        <w:r w:rsidRPr="00BB193E">
          <w:rPr>
            <w:rStyle w:val="Hypertextovodkaz"/>
          </w:rPr>
          <w:t>Zeměměřická činnost zhotovitele</w:t>
        </w:r>
        <w:r>
          <w:rPr>
            <w:noProof/>
            <w:webHidden/>
          </w:rPr>
          <w:tab/>
        </w:r>
        <w:r>
          <w:rPr>
            <w:noProof/>
            <w:webHidden/>
          </w:rPr>
          <w:fldChar w:fldCharType="begin"/>
        </w:r>
        <w:r>
          <w:rPr>
            <w:noProof/>
            <w:webHidden/>
          </w:rPr>
          <w:instrText xml:space="preserve"> PAGEREF _Toc176769639 \h </w:instrText>
        </w:r>
        <w:r>
          <w:rPr>
            <w:noProof/>
            <w:webHidden/>
          </w:rPr>
        </w:r>
        <w:r>
          <w:rPr>
            <w:noProof/>
            <w:webHidden/>
          </w:rPr>
          <w:fldChar w:fldCharType="separate"/>
        </w:r>
        <w:r>
          <w:rPr>
            <w:noProof/>
            <w:webHidden/>
          </w:rPr>
          <w:t>6</w:t>
        </w:r>
        <w:r>
          <w:rPr>
            <w:noProof/>
            <w:webHidden/>
          </w:rPr>
          <w:fldChar w:fldCharType="end"/>
        </w:r>
      </w:hyperlink>
    </w:p>
    <w:p w14:paraId="69B66594" w14:textId="295DEA57" w:rsidR="008A63BD" w:rsidRDefault="008A63BD">
      <w:pPr>
        <w:pStyle w:val="Obsah2"/>
        <w:rPr>
          <w:rFonts w:asciiTheme="minorHAnsi" w:eastAsiaTheme="minorEastAsia" w:hAnsiTheme="minorHAnsi"/>
          <w:noProof/>
          <w:spacing w:val="0"/>
          <w:sz w:val="22"/>
          <w:szCs w:val="22"/>
          <w:lang w:eastAsia="cs-CZ"/>
        </w:rPr>
      </w:pPr>
      <w:hyperlink w:anchor="_Toc176769640" w:history="1">
        <w:r w:rsidRPr="00BB193E">
          <w:rPr>
            <w:rStyle w:val="Hypertextovodkaz"/>
          </w:rPr>
          <w:t>4.3</w:t>
        </w:r>
        <w:r>
          <w:rPr>
            <w:rFonts w:asciiTheme="minorHAnsi" w:eastAsiaTheme="minorEastAsia" w:hAnsiTheme="minorHAnsi"/>
            <w:noProof/>
            <w:spacing w:val="0"/>
            <w:sz w:val="22"/>
            <w:szCs w:val="22"/>
            <w:lang w:eastAsia="cs-CZ"/>
          </w:rPr>
          <w:tab/>
        </w:r>
        <w:r w:rsidRPr="00BB193E">
          <w:rPr>
            <w:rStyle w:val="Hypertextovodkaz"/>
          </w:rPr>
          <w:t>Doklady předkládané zhotovitelem</w:t>
        </w:r>
        <w:r>
          <w:rPr>
            <w:noProof/>
            <w:webHidden/>
          </w:rPr>
          <w:tab/>
        </w:r>
        <w:r>
          <w:rPr>
            <w:noProof/>
            <w:webHidden/>
          </w:rPr>
          <w:fldChar w:fldCharType="begin"/>
        </w:r>
        <w:r>
          <w:rPr>
            <w:noProof/>
            <w:webHidden/>
          </w:rPr>
          <w:instrText xml:space="preserve"> PAGEREF _Toc176769640 \h </w:instrText>
        </w:r>
        <w:r>
          <w:rPr>
            <w:noProof/>
            <w:webHidden/>
          </w:rPr>
        </w:r>
        <w:r>
          <w:rPr>
            <w:noProof/>
            <w:webHidden/>
          </w:rPr>
          <w:fldChar w:fldCharType="separate"/>
        </w:r>
        <w:r>
          <w:rPr>
            <w:noProof/>
            <w:webHidden/>
          </w:rPr>
          <w:t>6</w:t>
        </w:r>
        <w:r>
          <w:rPr>
            <w:noProof/>
            <w:webHidden/>
          </w:rPr>
          <w:fldChar w:fldCharType="end"/>
        </w:r>
      </w:hyperlink>
    </w:p>
    <w:p w14:paraId="1563CBA4" w14:textId="7B67C391" w:rsidR="008A63BD" w:rsidRDefault="008A63BD">
      <w:pPr>
        <w:pStyle w:val="Obsah2"/>
        <w:rPr>
          <w:rFonts w:asciiTheme="minorHAnsi" w:eastAsiaTheme="minorEastAsia" w:hAnsiTheme="minorHAnsi"/>
          <w:noProof/>
          <w:spacing w:val="0"/>
          <w:sz w:val="22"/>
          <w:szCs w:val="22"/>
          <w:lang w:eastAsia="cs-CZ"/>
        </w:rPr>
      </w:pPr>
      <w:hyperlink w:anchor="_Toc176769641" w:history="1">
        <w:r w:rsidRPr="00BB193E">
          <w:rPr>
            <w:rStyle w:val="Hypertextovodkaz"/>
          </w:rPr>
          <w:t>4.4</w:t>
        </w:r>
        <w:r>
          <w:rPr>
            <w:rFonts w:asciiTheme="minorHAnsi" w:eastAsiaTheme="minorEastAsia" w:hAnsiTheme="minorHAnsi"/>
            <w:noProof/>
            <w:spacing w:val="0"/>
            <w:sz w:val="22"/>
            <w:szCs w:val="22"/>
            <w:lang w:eastAsia="cs-CZ"/>
          </w:rPr>
          <w:tab/>
        </w:r>
        <w:r w:rsidRPr="00BB193E">
          <w:rPr>
            <w:rStyle w:val="Hypertextovodkaz"/>
          </w:rPr>
          <w:t>Dokumentace zhotovitele pro stavbu</w:t>
        </w:r>
        <w:r>
          <w:rPr>
            <w:noProof/>
            <w:webHidden/>
          </w:rPr>
          <w:tab/>
        </w:r>
        <w:r>
          <w:rPr>
            <w:noProof/>
            <w:webHidden/>
          </w:rPr>
          <w:fldChar w:fldCharType="begin"/>
        </w:r>
        <w:r>
          <w:rPr>
            <w:noProof/>
            <w:webHidden/>
          </w:rPr>
          <w:instrText xml:space="preserve"> PAGEREF _Toc176769641 \h </w:instrText>
        </w:r>
        <w:r>
          <w:rPr>
            <w:noProof/>
            <w:webHidden/>
          </w:rPr>
        </w:r>
        <w:r>
          <w:rPr>
            <w:noProof/>
            <w:webHidden/>
          </w:rPr>
          <w:fldChar w:fldCharType="separate"/>
        </w:r>
        <w:r>
          <w:rPr>
            <w:noProof/>
            <w:webHidden/>
          </w:rPr>
          <w:t>7</w:t>
        </w:r>
        <w:r>
          <w:rPr>
            <w:noProof/>
            <w:webHidden/>
          </w:rPr>
          <w:fldChar w:fldCharType="end"/>
        </w:r>
      </w:hyperlink>
    </w:p>
    <w:p w14:paraId="30880322" w14:textId="242DA7CA" w:rsidR="008A63BD" w:rsidRDefault="008A63BD">
      <w:pPr>
        <w:pStyle w:val="Obsah2"/>
        <w:rPr>
          <w:rFonts w:asciiTheme="minorHAnsi" w:eastAsiaTheme="minorEastAsia" w:hAnsiTheme="minorHAnsi"/>
          <w:noProof/>
          <w:spacing w:val="0"/>
          <w:sz w:val="22"/>
          <w:szCs w:val="22"/>
          <w:lang w:eastAsia="cs-CZ"/>
        </w:rPr>
      </w:pPr>
      <w:hyperlink w:anchor="_Toc176769642" w:history="1">
        <w:r w:rsidRPr="00BB193E">
          <w:rPr>
            <w:rStyle w:val="Hypertextovodkaz"/>
          </w:rPr>
          <w:t>4.5</w:t>
        </w:r>
        <w:r>
          <w:rPr>
            <w:rFonts w:asciiTheme="minorHAnsi" w:eastAsiaTheme="minorEastAsia" w:hAnsiTheme="minorHAnsi"/>
            <w:noProof/>
            <w:spacing w:val="0"/>
            <w:sz w:val="22"/>
            <w:szCs w:val="22"/>
            <w:lang w:eastAsia="cs-CZ"/>
          </w:rPr>
          <w:tab/>
        </w:r>
        <w:r w:rsidRPr="00BB193E">
          <w:rPr>
            <w:rStyle w:val="Hypertextovodkaz"/>
          </w:rPr>
          <w:t>Dokumentace skutečného provedení stavby</w:t>
        </w:r>
        <w:r>
          <w:rPr>
            <w:noProof/>
            <w:webHidden/>
          </w:rPr>
          <w:tab/>
        </w:r>
        <w:r>
          <w:rPr>
            <w:noProof/>
            <w:webHidden/>
          </w:rPr>
          <w:fldChar w:fldCharType="begin"/>
        </w:r>
        <w:r>
          <w:rPr>
            <w:noProof/>
            <w:webHidden/>
          </w:rPr>
          <w:instrText xml:space="preserve"> PAGEREF _Toc176769642 \h </w:instrText>
        </w:r>
        <w:r>
          <w:rPr>
            <w:noProof/>
            <w:webHidden/>
          </w:rPr>
        </w:r>
        <w:r>
          <w:rPr>
            <w:noProof/>
            <w:webHidden/>
          </w:rPr>
          <w:fldChar w:fldCharType="separate"/>
        </w:r>
        <w:r>
          <w:rPr>
            <w:noProof/>
            <w:webHidden/>
          </w:rPr>
          <w:t>7</w:t>
        </w:r>
        <w:r>
          <w:rPr>
            <w:noProof/>
            <w:webHidden/>
          </w:rPr>
          <w:fldChar w:fldCharType="end"/>
        </w:r>
      </w:hyperlink>
    </w:p>
    <w:p w14:paraId="6CECFDCD" w14:textId="12E06631" w:rsidR="008A63BD" w:rsidRDefault="008A63BD">
      <w:pPr>
        <w:pStyle w:val="Obsah2"/>
        <w:rPr>
          <w:rFonts w:asciiTheme="minorHAnsi" w:eastAsiaTheme="minorEastAsia" w:hAnsiTheme="minorHAnsi"/>
          <w:noProof/>
          <w:spacing w:val="0"/>
          <w:sz w:val="22"/>
          <w:szCs w:val="22"/>
          <w:lang w:eastAsia="cs-CZ"/>
        </w:rPr>
      </w:pPr>
      <w:hyperlink w:anchor="_Toc176769643" w:history="1">
        <w:r w:rsidRPr="00BB193E">
          <w:rPr>
            <w:rStyle w:val="Hypertextovodkaz"/>
          </w:rPr>
          <w:t>4.6</w:t>
        </w:r>
        <w:r>
          <w:rPr>
            <w:rFonts w:asciiTheme="minorHAnsi" w:eastAsiaTheme="minorEastAsia" w:hAnsiTheme="minorHAnsi"/>
            <w:noProof/>
            <w:spacing w:val="0"/>
            <w:sz w:val="22"/>
            <w:szCs w:val="22"/>
            <w:lang w:eastAsia="cs-CZ"/>
          </w:rPr>
          <w:tab/>
        </w:r>
        <w:r w:rsidRPr="00BB193E">
          <w:rPr>
            <w:rStyle w:val="Hypertextovodkaz"/>
          </w:rPr>
          <w:t>Zabezpečovací zařízení</w:t>
        </w:r>
        <w:r>
          <w:rPr>
            <w:noProof/>
            <w:webHidden/>
          </w:rPr>
          <w:tab/>
        </w:r>
        <w:r>
          <w:rPr>
            <w:noProof/>
            <w:webHidden/>
          </w:rPr>
          <w:fldChar w:fldCharType="begin"/>
        </w:r>
        <w:r>
          <w:rPr>
            <w:noProof/>
            <w:webHidden/>
          </w:rPr>
          <w:instrText xml:space="preserve"> PAGEREF _Toc176769643 \h </w:instrText>
        </w:r>
        <w:r>
          <w:rPr>
            <w:noProof/>
            <w:webHidden/>
          </w:rPr>
        </w:r>
        <w:r>
          <w:rPr>
            <w:noProof/>
            <w:webHidden/>
          </w:rPr>
          <w:fldChar w:fldCharType="separate"/>
        </w:r>
        <w:r>
          <w:rPr>
            <w:noProof/>
            <w:webHidden/>
          </w:rPr>
          <w:t>8</w:t>
        </w:r>
        <w:r>
          <w:rPr>
            <w:noProof/>
            <w:webHidden/>
          </w:rPr>
          <w:fldChar w:fldCharType="end"/>
        </w:r>
      </w:hyperlink>
    </w:p>
    <w:p w14:paraId="5AD18221" w14:textId="2EE73661" w:rsidR="008A63BD" w:rsidRDefault="008A63BD">
      <w:pPr>
        <w:pStyle w:val="Obsah2"/>
        <w:rPr>
          <w:rFonts w:asciiTheme="minorHAnsi" w:eastAsiaTheme="minorEastAsia" w:hAnsiTheme="minorHAnsi"/>
          <w:noProof/>
          <w:spacing w:val="0"/>
          <w:sz w:val="22"/>
          <w:szCs w:val="22"/>
          <w:lang w:eastAsia="cs-CZ"/>
        </w:rPr>
      </w:pPr>
      <w:hyperlink w:anchor="_Toc176769644" w:history="1">
        <w:r w:rsidRPr="00BB193E">
          <w:rPr>
            <w:rStyle w:val="Hypertextovodkaz"/>
          </w:rPr>
          <w:t>4.7</w:t>
        </w:r>
        <w:r>
          <w:rPr>
            <w:rFonts w:asciiTheme="minorHAnsi" w:eastAsiaTheme="minorEastAsia" w:hAnsiTheme="minorHAnsi"/>
            <w:noProof/>
            <w:spacing w:val="0"/>
            <w:sz w:val="22"/>
            <w:szCs w:val="22"/>
            <w:lang w:eastAsia="cs-CZ"/>
          </w:rPr>
          <w:tab/>
        </w:r>
        <w:r w:rsidRPr="00BB193E">
          <w:rPr>
            <w:rStyle w:val="Hypertextovodkaz"/>
          </w:rPr>
          <w:t>Železniční svršek</w:t>
        </w:r>
        <w:r>
          <w:rPr>
            <w:noProof/>
            <w:webHidden/>
          </w:rPr>
          <w:tab/>
        </w:r>
        <w:r>
          <w:rPr>
            <w:noProof/>
            <w:webHidden/>
          </w:rPr>
          <w:fldChar w:fldCharType="begin"/>
        </w:r>
        <w:r>
          <w:rPr>
            <w:noProof/>
            <w:webHidden/>
          </w:rPr>
          <w:instrText xml:space="preserve"> PAGEREF _Toc176769644 \h </w:instrText>
        </w:r>
        <w:r>
          <w:rPr>
            <w:noProof/>
            <w:webHidden/>
          </w:rPr>
        </w:r>
        <w:r>
          <w:rPr>
            <w:noProof/>
            <w:webHidden/>
          </w:rPr>
          <w:fldChar w:fldCharType="separate"/>
        </w:r>
        <w:r>
          <w:rPr>
            <w:noProof/>
            <w:webHidden/>
          </w:rPr>
          <w:t>8</w:t>
        </w:r>
        <w:r>
          <w:rPr>
            <w:noProof/>
            <w:webHidden/>
          </w:rPr>
          <w:fldChar w:fldCharType="end"/>
        </w:r>
      </w:hyperlink>
    </w:p>
    <w:p w14:paraId="327A121E" w14:textId="47878811" w:rsidR="008A63BD" w:rsidRDefault="008A63BD">
      <w:pPr>
        <w:pStyle w:val="Obsah2"/>
        <w:rPr>
          <w:rFonts w:asciiTheme="minorHAnsi" w:eastAsiaTheme="minorEastAsia" w:hAnsiTheme="minorHAnsi"/>
          <w:noProof/>
          <w:spacing w:val="0"/>
          <w:sz w:val="22"/>
          <w:szCs w:val="22"/>
          <w:lang w:eastAsia="cs-CZ"/>
        </w:rPr>
      </w:pPr>
      <w:hyperlink w:anchor="_Toc176769645" w:history="1">
        <w:r w:rsidRPr="00BB193E">
          <w:rPr>
            <w:rStyle w:val="Hypertextovodkaz"/>
          </w:rPr>
          <w:t>4.8</w:t>
        </w:r>
        <w:r>
          <w:rPr>
            <w:rFonts w:asciiTheme="minorHAnsi" w:eastAsiaTheme="minorEastAsia" w:hAnsiTheme="minorHAnsi"/>
            <w:noProof/>
            <w:spacing w:val="0"/>
            <w:sz w:val="22"/>
            <w:szCs w:val="22"/>
            <w:lang w:eastAsia="cs-CZ"/>
          </w:rPr>
          <w:tab/>
        </w:r>
        <w:r w:rsidRPr="00BB193E">
          <w:rPr>
            <w:rStyle w:val="Hypertextovodkaz"/>
          </w:rPr>
          <w:t>Životní prostředí</w:t>
        </w:r>
        <w:r>
          <w:rPr>
            <w:noProof/>
            <w:webHidden/>
          </w:rPr>
          <w:tab/>
        </w:r>
        <w:r>
          <w:rPr>
            <w:noProof/>
            <w:webHidden/>
          </w:rPr>
          <w:fldChar w:fldCharType="begin"/>
        </w:r>
        <w:r>
          <w:rPr>
            <w:noProof/>
            <w:webHidden/>
          </w:rPr>
          <w:instrText xml:space="preserve"> PAGEREF _Toc176769645 \h </w:instrText>
        </w:r>
        <w:r>
          <w:rPr>
            <w:noProof/>
            <w:webHidden/>
          </w:rPr>
        </w:r>
        <w:r>
          <w:rPr>
            <w:noProof/>
            <w:webHidden/>
          </w:rPr>
          <w:fldChar w:fldCharType="separate"/>
        </w:r>
        <w:r>
          <w:rPr>
            <w:noProof/>
            <w:webHidden/>
          </w:rPr>
          <w:t>8</w:t>
        </w:r>
        <w:r>
          <w:rPr>
            <w:noProof/>
            <w:webHidden/>
          </w:rPr>
          <w:fldChar w:fldCharType="end"/>
        </w:r>
      </w:hyperlink>
    </w:p>
    <w:p w14:paraId="1015D27B" w14:textId="3968B5C5" w:rsidR="008A63BD" w:rsidRDefault="008A63BD">
      <w:pPr>
        <w:pStyle w:val="Obsah2"/>
        <w:rPr>
          <w:rFonts w:asciiTheme="minorHAnsi" w:eastAsiaTheme="minorEastAsia" w:hAnsiTheme="minorHAnsi"/>
          <w:noProof/>
          <w:spacing w:val="0"/>
          <w:sz w:val="22"/>
          <w:szCs w:val="22"/>
          <w:lang w:eastAsia="cs-CZ"/>
        </w:rPr>
      </w:pPr>
      <w:hyperlink w:anchor="_Toc176769646" w:history="1">
        <w:r w:rsidRPr="00BB193E">
          <w:rPr>
            <w:rStyle w:val="Hypertextovodkaz"/>
          </w:rPr>
          <w:t>4.9</w:t>
        </w:r>
        <w:r>
          <w:rPr>
            <w:rFonts w:asciiTheme="minorHAnsi" w:eastAsiaTheme="minorEastAsia" w:hAnsiTheme="minorHAnsi"/>
            <w:noProof/>
            <w:spacing w:val="0"/>
            <w:sz w:val="22"/>
            <w:szCs w:val="22"/>
            <w:lang w:eastAsia="cs-CZ"/>
          </w:rPr>
          <w:tab/>
        </w:r>
        <w:r w:rsidRPr="00BB193E">
          <w:rPr>
            <w:rStyle w:val="Hypertextovodkaz"/>
          </w:rPr>
          <w:t>Publicita stavby</w:t>
        </w:r>
        <w:r>
          <w:rPr>
            <w:noProof/>
            <w:webHidden/>
          </w:rPr>
          <w:tab/>
        </w:r>
        <w:r>
          <w:rPr>
            <w:noProof/>
            <w:webHidden/>
          </w:rPr>
          <w:fldChar w:fldCharType="begin"/>
        </w:r>
        <w:r>
          <w:rPr>
            <w:noProof/>
            <w:webHidden/>
          </w:rPr>
          <w:instrText xml:space="preserve"> PAGEREF _Toc176769646 \h </w:instrText>
        </w:r>
        <w:r>
          <w:rPr>
            <w:noProof/>
            <w:webHidden/>
          </w:rPr>
        </w:r>
        <w:r>
          <w:rPr>
            <w:noProof/>
            <w:webHidden/>
          </w:rPr>
          <w:fldChar w:fldCharType="separate"/>
        </w:r>
        <w:r>
          <w:rPr>
            <w:noProof/>
            <w:webHidden/>
          </w:rPr>
          <w:t>10</w:t>
        </w:r>
        <w:r>
          <w:rPr>
            <w:noProof/>
            <w:webHidden/>
          </w:rPr>
          <w:fldChar w:fldCharType="end"/>
        </w:r>
      </w:hyperlink>
    </w:p>
    <w:p w14:paraId="30387A66" w14:textId="5AB4BB16" w:rsidR="008A63BD" w:rsidRDefault="008A63BD">
      <w:pPr>
        <w:pStyle w:val="Obsah1"/>
        <w:rPr>
          <w:rFonts w:asciiTheme="minorHAnsi" w:eastAsiaTheme="minorEastAsia" w:hAnsiTheme="minorHAnsi"/>
          <w:b w:val="0"/>
          <w:caps w:val="0"/>
          <w:noProof/>
          <w:spacing w:val="0"/>
          <w:sz w:val="22"/>
          <w:szCs w:val="22"/>
          <w:lang w:eastAsia="cs-CZ"/>
        </w:rPr>
      </w:pPr>
      <w:hyperlink w:anchor="_Toc176769647" w:history="1">
        <w:r w:rsidRPr="00BB193E">
          <w:rPr>
            <w:rStyle w:val="Hypertextovodkaz"/>
          </w:rPr>
          <w:t>5.</w:t>
        </w:r>
        <w:r>
          <w:rPr>
            <w:rFonts w:asciiTheme="minorHAnsi" w:eastAsiaTheme="minorEastAsia" w:hAnsiTheme="minorHAnsi"/>
            <w:b w:val="0"/>
            <w:caps w:val="0"/>
            <w:noProof/>
            <w:spacing w:val="0"/>
            <w:sz w:val="22"/>
            <w:szCs w:val="22"/>
            <w:lang w:eastAsia="cs-CZ"/>
          </w:rPr>
          <w:tab/>
        </w:r>
        <w:r w:rsidRPr="00BB193E">
          <w:rPr>
            <w:rStyle w:val="Hypertextovodkaz"/>
          </w:rPr>
          <w:t>ORGANIZACE VÝSTAVBY, VÝLUKY</w:t>
        </w:r>
        <w:r>
          <w:rPr>
            <w:noProof/>
            <w:webHidden/>
          </w:rPr>
          <w:tab/>
        </w:r>
        <w:r>
          <w:rPr>
            <w:noProof/>
            <w:webHidden/>
          </w:rPr>
          <w:fldChar w:fldCharType="begin"/>
        </w:r>
        <w:r>
          <w:rPr>
            <w:noProof/>
            <w:webHidden/>
          </w:rPr>
          <w:instrText xml:space="preserve"> PAGEREF _Toc176769647 \h </w:instrText>
        </w:r>
        <w:r>
          <w:rPr>
            <w:noProof/>
            <w:webHidden/>
          </w:rPr>
        </w:r>
        <w:r>
          <w:rPr>
            <w:noProof/>
            <w:webHidden/>
          </w:rPr>
          <w:fldChar w:fldCharType="separate"/>
        </w:r>
        <w:r>
          <w:rPr>
            <w:noProof/>
            <w:webHidden/>
          </w:rPr>
          <w:t>11</w:t>
        </w:r>
        <w:r>
          <w:rPr>
            <w:noProof/>
            <w:webHidden/>
          </w:rPr>
          <w:fldChar w:fldCharType="end"/>
        </w:r>
      </w:hyperlink>
    </w:p>
    <w:p w14:paraId="01BC5A00" w14:textId="49DAD03A" w:rsidR="008A63BD" w:rsidRDefault="008A63BD">
      <w:pPr>
        <w:pStyle w:val="Obsah1"/>
        <w:rPr>
          <w:rFonts w:asciiTheme="minorHAnsi" w:eastAsiaTheme="minorEastAsia" w:hAnsiTheme="minorHAnsi"/>
          <w:b w:val="0"/>
          <w:caps w:val="0"/>
          <w:noProof/>
          <w:spacing w:val="0"/>
          <w:sz w:val="22"/>
          <w:szCs w:val="22"/>
          <w:lang w:eastAsia="cs-CZ"/>
        </w:rPr>
      </w:pPr>
      <w:hyperlink w:anchor="_Toc176769648" w:history="1">
        <w:r w:rsidRPr="00BB193E">
          <w:rPr>
            <w:rStyle w:val="Hypertextovodkaz"/>
          </w:rPr>
          <w:t>6.</w:t>
        </w:r>
        <w:r>
          <w:rPr>
            <w:rFonts w:asciiTheme="minorHAnsi" w:eastAsiaTheme="minorEastAsia" w:hAnsiTheme="minorHAnsi"/>
            <w:b w:val="0"/>
            <w:caps w:val="0"/>
            <w:noProof/>
            <w:spacing w:val="0"/>
            <w:sz w:val="22"/>
            <w:szCs w:val="22"/>
            <w:lang w:eastAsia="cs-CZ"/>
          </w:rPr>
          <w:tab/>
        </w:r>
        <w:r w:rsidRPr="00BB193E">
          <w:rPr>
            <w:rStyle w:val="Hypertextovodkaz"/>
          </w:rPr>
          <w:t>SOUVISEJÍCÍ DOKUMENTY A PŘEDPISY</w:t>
        </w:r>
        <w:r>
          <w:rPr>
            <w:noProof/>
            <w:webHidden/>
          </w:rPr>
          <w:tab/>
        </w:r>
        <w:r>
          <w:rPr>
            <w:noProof/>
            <w:webHidden/>
          </w:rPr>
          <w:fldChar w:fldCharType="begin"/>
        </w:r>
        <w:r>
          <w:rPr>
            <w:noProof/>
            <w:webHidden/>
          </w:rPr>
          <w:instrText xml:space="preserve"> PAGEREF _Toc176769648 \h </w:instrText>
        </w:r>
        <w:r>
          <w:rPr>
            <w:noProof/>
            <w:webHidden/>
          </w:rPr>
        </w:r>
        <w:r>
          <w:rPr>
            <w:noProof/>
            <w:webHidden/>
          </w:rPr>
          <w:fldChar w:fldCharType="separate"/>
        </w:r>
        <w:r>
          <w:rPr>
            <w:noProof/>
            <w:webHidden/>
          </w:rPr>
          <w:t>12</w:t>
        </w:r>
        <w:r>
          <w:rPr>
            <w:noProof/>
            <w:webHidden/>
          </w:rPr>
          <w:fldChar w:fldCharType="end"/>
        </w:r>
      </w:hyperlink>
    </w:p>
    <w:p w14:paraId="6B7444BC" w14:textId="00394F36" w:rsidR="0069470F" w:rsidRDefault="00BD7E91" w:rsidP="00476F2F">
      <w:pPr>
        <w:pStyle w:val="Textbezodsazen"/>
      </w:pPr>
      <w:r>
        <w:fldChar w:fldCharType="end"/>
      </w:r>
      <w:bookmarkStart w:id="0" w:name="_GoBack"/>
      <w:bookmarkEnd w:id="0"/>
    </w:p>
    <w:p w14:paraId="667DD3D6" w14:textId="77777777" w:rsidR="00476F2F" w:rsidRDefault="00476F2F" w:rsidP="00476F2F">
      <w:pPr>
        <w:pStyle w:val="Textbezodsazen"/>
      </w:pPr>
    </w:p>
    <w:p w14:paraId="0434AD1C" w14:textId="77777777" w:rsidR="0069470F" w:rsidRDefault="0069470F" w:rsidP="005D7A71">
      <w:pPr>
        <w:pStyle w:val="Nadpisbezsl1-1"/>
        <w:outlineLvl w:val="0"/>
      </w:pPr>
      <w:bookmarkStart w:id="1" w:name="_Toc176769629"/>
      <w:r>
        <w:t>SEZNAM ZKRATEK</w:t>
      </w:r>
      <w:bookmarkEnd w:id="1"/>
    </w:p>
    <w:p w14:paraId="73E1C204"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75C69DD6" w14:textId="77777777" w:rsidTr="00F23844">
        <w:tc>
          <w:tcPr>
            <w:tcW w:w="1250" w:type="dxa"/>
            <w:tcMar>
              <w:top w:w="28" w:type="dxa"/>
              <w:left w:w="0" w:type="dxa"/>
              <w:bottom w:w="28" w:type="dxa"/>
              <w:right w:w="0" w:type="dxa"/>
            </w:tcMar>
          </w:tcPr>
          <w:p w14:paraId="36DD1228"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5A0E685D" w14:textId="77777777" w:rsidR="00E01EC2" w:rsidRDefault="00DC62B0" w:rsidP="007D64DE">
            <w:pPr>
              <w:pStyle w:val="Zkratky2"/>
            </w:pPr>
            <w:r>
              <w:t>Elektronický stavební deník</w:t>
            </w:r>
          </w:p>
        </w:tc>
      </w:tr>
      <w:tr w:rsidR="007F7498" w:rsidRPr="00AD0C7B" w14:paraId="654D04A5" w14:textId="77777777" w:rsidTr="009F26A5">
        <w:tc>
          <w:tcPr>
            <w:tcW w:w="1250" w:type="dxa"/>
            <w:tcMar>
              <w:top w:w="28" w:type="dxa"/>
              <w:left w:w="0" w:type="dxa"/>
              <w:bottom w:w="28" w:type="dxa"/>
              <w:right w:w="0" w:type="dxa"/>
            </w:tcMar>
          </w:tcPr>
          <w:p w14:paraId="5FA203B7" w14:textId="77777777" w:rsidR="007F7498" w:rsidRPr="00AD0C7B" w:rsidRDefault="007F7498" w:rsidP="009F26A5">
            <w:pPr>
              <w:pStyle w:val="Zkratky1"/>
            </w:pPr>
            <w:r>
              <w:t xml:space="preserve">AZI </w:t>
            </w:r>
            <w:r>
              <w:tab/>
            </w:r>
          </w:p>
        </w:tc>
        <w:tc>
          <w:tcPr>
            <w:tcW w:w="7452" w:type="dxa"/>
            <w:tcMar>
              <w:top w:w="28" w:type="dxa"/>
              <w:left w:w="0" w:type="dxa"/>
              <w:bottom w:w="28" w:type="dxa"/>
              <w:right w:w="0" w:type="dxa"/>
            </w:tcMar>
          </w:tcPr>
          <w:p w14:paraId="65756FC0" w14:textId="77777777" w:rsidR="007F7498" w:rsidRPr="006115D3" w:rsidRDefault="007F7498" w:rsidP="009F26A5">
            <w:pPr>
              <w:pStyle w:val="Zkratky2"/>
            </w:pPr>
            <w:r>
              <w:t>Autorizovaný zeměměřický inženýr (dříve ÚOZI)</w:t>
            </w:r>
          </w:p>
        </w:tc>
      </w:tr>
      <w:tr w:rsidR="0069470F" w:rsidRPr="00AD0C7B" w14:paraId="0F80716B" w14:textId="77777777" w:rsidTr="00F23844">
        <w:tc>
          <w:tcPr>
            <w:tcW w:w="1250" w:type="dxa"/>
            <w:tcMar>
              <w:top w:w="28" w:type="dxa"/>
              <w:left w:w="0" w:type="dxa"/>
              <w:bottom w:w="28" w:type="dxa"/>
              <w:right w:w="0" w:type="dxa"/>
            </w:tcMar>
          </w:tcPr>
          <w:p w14:paraId="56B81D5C" w14:textId="77777777" w:rsidR="0069470F" w:rsidRPr="00AD0C7B" w:rsidRDefault="00F2173C" w:rsidP="00F23844">
            <w:pPr>
              <w:pStyle w:val="Zkratky1"/>
            </w:pPr>
            <w:r>
              <w:t xml:space="preserve">NSZ </w:t>
            </w:r>
            <w:r>
              <w:tab/>
            </w:r>
          </w:p>
        </w:tc>
        <w:tc>
          <w:tcPr>
            <w:tcW w:w="7452" w:type="dxa"/>
            <w:tcMar>
              <w:top w:w="28" w:type="dxa"/>
              <w:left w:w="0" w:type="dxa"/>
              <w:bottom w:w="28" w:type="dxa"/>
              <w:right w:w="0" w:type="dxa"/>
            </w:tcMar>
          </w:tcPr>
          <w:p w14:paraId="704B3014" w14:textId="77777777" w:rsidR="0069470F" w:rsidRPr="006115D3" w:rsidRDefault="00F2173C" w:rsidP="007D64DE">
            <w:pPr>
              <w:pStyle w:val="Zkratky2"/>
            </w:pPr>
            <w:r>
              <w:t xml:space="preserve">Nový stavební </w:t>
            </w:r>
            <w:proofErr w:type="gramStart"/>
            <w:r>
              <w:t xml:space="preserve">zákon - </w:t>
            </w:r>
            <w:r w:rsidRPr="00601607">
              <w:t>zákon</w:t>
            </w:r>
            <w:proofErr w:type="gramEnd"/>
            <w:r w:rsidRPr="00601607">
              <w:t xml:space="preserve"> č. 283/2021 Sb., stavební zákon, </w:t>
            </w:r>
            <w:r>
              <w:t xml:space="preserve">ve znění účinném </w:t>
            </w:r>
            <w:r w:rsidRPr="00601607">
              <w:t>od</w:t>
            </w:r>
            <w:r>
              <w:t> </w:t>
            </w:r>
            <w:r w:rsidRPr="00601607">
              <w:t>1.</w:t>
            </w:r>
            <w:r>
              <w:t> </w:t>
            </w:r>
            <w:r w:rsidRPr="00601607">
              <w:t>1.</w:t>
            </w:r>
            <w:r>
              <w:t> </w:t>
            </w:r>
            <w:r w:rsidRPr="00601607">
              <w:t>2024</w:t>
            </w:r>
          </w:p>
        </w:tc>
      </w:tr>
      <w:tr w:rsidR="007E27B9" w:rsidRPr="00AD0C7B" w14:paraId="3EB3B81B" w14:textId="77777777" w:rsidTr="00F23844">
        <w:tc>
          <w:tcPr>
            <w:tcW w:w="1250" w:type="dxa"/>
            <w:tcMar>
              <w:top w:w="28" w:type="dxa"/>
              <w:left w:w="0" w:type="dxa"/>
              <w:bottom w:w="28" w:type="dxa"/>
              <w:right w:w="0" w:type="dxa"/>
            </w:tcMar>
          </w:tcPr>
          <w:p w14:paraId="4D8BDCFA" w14:textId="77777777" w:rsidR="007E27B9" w:rsidRDefault="007E27B9" w:rsidP="00F23844">
            <w:pPr>
              <w:pStyle w:val="Zkratky1"/>
            </w:pPr>
          </w:p>
        </w:tc>
        <w:tc>
          <w:tcPr>
            <w:tcW w:w="7452" w:type="dxa"/>
            <w:tcMar>
              <w:top w:w="28" w:type="dxa"/>
              <w:left w:w="0" w:type="dxa"/>
              <w:bottom w:w="28" w:type="dxa"/>
              <w:right w:w="0" w:type="dxa"/>
            </w:tcMar>
          </w:tcPr>
          <w:p w14:paraId="09A94B20" w14:textId="77777777" w:rsidR="007E27B9" w:rsidRPr="006115D3" w:rsidRDefault="007E27B9" w:rsidP="007D64DE">
            <w:pPr>
              <w:pStyle w:val="Zkratky2"/>
            </w:pPr>
          </w:p>
        </w:tc>
      </w:tr>
      <w:tr w:rsidR="007E27B9" w:rsidRPr="00AD0C7B" w14:paraId="5BC931E3" w14:textId="77777777" w:rsidTr="00F23844">
        <w:tc>
          <w:tcPr>
            <w:tcW w:w="1250" w:type="dxa"/>
            <w:tcMar>
              <w:top w:w="28" w:type="dxa"/>
              <w:left w:w="0" w:type="dxa"/>
              <w:bottom w:w="28" w:type="dxa"/>
              <w:right w:w="0" w:type="dxa"/>
            </w:tcMar>
          </w:tcPr>
          <w:p w14:paraId="0FAAC777" w14:textId="77777777" w:rsidR="007E27B9" w:rsidRDefault="007E27B9" w:rsidP="00F23844">
            <w:pPr>
              <w:pStyle w:val="Zkratky1"/>
            </w:pPr>
          </w:p>
        </w:tc>
        <w:tc>
          <w:tcPr>
            <w:tcW w:w="7452" w:type="dxa"/>
            <w:tcMar>
              <w:top w:w="28" w:type="dxa"/>
              <w:left w:w="0" w:type="dxa"/>
              <w:bottom w:w="28" w:type="dxa"/>
              <w:right w:w="0" w:type="dxa"/>
            </w:tcMar>
          </w:tcPr>
          <w:p w14:paraId="25B2EA09" w14:textId="77777777" w:rsidR="007E27B9" w:rsidRPr="006115D3" w:rsidRDefault="007E27B9" w:rsidP="007D64DE">
            <w:pPr>
              <w:pStyle w:val="Zkratky2"/>
            </w:pPr>
          </w:p>
        </w:tc>
      </w:tr>
    </w:tbl>
    <w:p w14:paraId="508BAA67" w14:textId="77777777" w:rsidR="00AD0C7B" w:rsidRDefault="00AD0C7B">
      <w:r>
        <w:br w:type="page"/>
      </w:r>
    </w:p>
    <w:p w14:paraId="19152290" w14:textId="77777777" w:rsidR="0069470F" w:rsidRDefault="0069470F" w:rsidP="007B293D">
      <w:pPr>
        <w:pStyle w:val="Nadpis2-1"/>
      </w:pPr>
      <w:bookmarkStart w:id="2" w:name="_Toc7077108"/>
      <w:bookmarkStart w:id="3" w:name="_Toc176769630"/>
      <w:r>
        <w:lastRenderedPageBreak/>
        <w:t xml:space="preserve">SPECIFIKACE </w:t>
      </w:r>
      <w:r w:rsidRPr="00BB2C9A">
        <w:t>PŘEDMĚTU</w:t>
      </w:r>
      <w:r>
        <w:t xml:space="preserve"> DÍLA</w:t>
      </w:r>
      <w:bookmarkEnd w:id="2"/>
      <w:bookmarkEnd w:id="3"/>
    </w:p>
    <w:p w14:paraId="5ADBAC6D" w14:textId="77777777" w:rsidR="0069470F" w:rsidRDefault="0069470F" w:rsidP="00CC396D">
      <w:pPr>
        <w:pStyle w:val="Nadpis2-2"/>
      </w:pPr>
      <w:bookmarkStart w:id="4" w:name="_Toc7077109"/>
      <w:bookmarkStart w:id="5" w:name="_Toc176769631"/>
      <w:r>
        <w:t>Účel a rozsah předmětu Díla</w:t>
      </w:r>
      <w:bookmarkEnd w:id="4"/>
      <w:bookmarkEnd w:id="5"/>
    </w:p>
    <w:p w14:paraId="3872C1B1" w14:textId="77777777" w:rsidR="0069470F" w:rsidRDefault="0069470F" w:rsidP="0069470F">
      <w:pPr>
        <w:pStyle w:val="Text2-1"/>
      </w:pPr>
      <w:r>
        <w:t>Předmě</w:t>
      </w:r>
      <w:r w:rsidR="00977C7E">
        <w:t>tem díla je zhotovení stavby „</w:t>
      </w:r>
      <w:r w:rsidR="00977C7E" w:rsidRPr="009B7194">
        <w:rPr>
          <w:rFonts w:eastAsia="Times New Roman" w:cs="Arial"/>
          <w:color w:val="000000"/>
          <w:lang w:eastAsia="cs-CZ"/>
        </w:rPr>
        <w:t>Náhrada přejezdu P6501 v km 245,044 trati Přerov – Bohumín</w:t>
      </w:r>
      <w:r>
        <w:t>“</w:t>
      </w:r>
      <w:r w:rsidR="00BD4129">
        <w:t>,</w:t>
      </w:r>
      <w:r w:rsidR="00977C7E">
        <w:t xml:space="preserve"> jejímž cílem je </w:t>
      </w:r>
      <w:r w:rsidR="00977C7E" w:rsidRPr="009B7194">
        <w:rPr>
          <w:rFonts w:eastAsia="Times New Roman" w:cs="Arial"/>
          <w:lang w:eastAsia="cs-CZ"/>
        </w:rPr>
        <w:t>zvýšení bezpečnosti při provozování dráhy a drážní dopravy a současně zajištění bezpečnosti při provozování pozemní komunikace, a to náhradou úrovňového křížení dráhy (přejezd P6501 v km 245,044 trati Přerov – Bohumín) se silniční komunikací (III/46427) silničním podjezdem. Mimoúrovňové křížení podjezdem umožní průjezd osobních vozidel, vozidel IZS, cyklistů a pohyb chodců. Zcela bude vyloučena kamionová tranzitní doprava centrem města Studénka</w:t>
      </w:r>
      <w:r>
        <w:t>.</w:t>
      </w:r>
    </w:p>
    <w:p w14:paraId="257D72F4" w14:textId="77777777" w:rsidR="00BA0DB6" w:rsidRPr="004543DC" w:rsidRDefault="00BA0DB6" w:rsidP="00B5235F">
      <w:pPr>
        <w:pStyle w:val="Text2-1"/>
      </w:pPr>
      <w:r w:rsidRPr="004543DC">
        <w:t xml:space="preserve">Součástí díla je zajištění publicity (viz </w:t>
      </w:r>
      <w:r w:rsidR="00017D1C">
        <w:fldChar w:fldCharType="begin"/>
      </w:r>
      <w:r w:rsidR="00017D1C">
        <w:instrText xml:space="preserve"> REF _Ref78270422 \r \h </w:instrText>
      </w:r>
      <w:r w:rsidR="00017D1C">
        <w:fldChar w:fldCharType="separate"/>
      </w:r>
      <w:r w:rsidR="001B590D">
        <w:t>4.9</w:t>
      </w:r>
      <w:r w:rsidR="00017D1C">
        <w:fldChar w:fldCharType="end"/>
      </w:r>
      <w:r w:rsidR="004543DC" w:rsidRPr="004543DC">
        <w:t xml:space="preserve"> </w:t>
      </w:r>
      <w:r w:rsidR="00017D1C">
        <w:t xml:space="preserve">těchto </w:t>
      </w:r>
      <w:r w:rsidRPr="004543DC">
        <w:t xml:space="preserve">ZTP). </w:t>
      </w:r>
    </w:p>
    <w:p w14:paraId="58AFB156" w14:textId="77777777" w:rsidR="0069470F" w:rsidRDefault="0069470F" w:rsidP="0069470F">
      <w:pPr>
        <w:pStyle w:val="Text2-1"/>
      </w:pPr>
      <w:r w:rsidRPr="00DB4332">
        <w:t>Rozsah Díla „</w:t>
      </w:r>
      <w:r w:rsidR="00977C7E" w:rsidRPr="009B7194">
        <w:rPr>
          <w:rFonts w:eastAsia="Times New Roman" w:cs="Arial"/>
          <w:color w:val="000000"/>
          <w:lang w:eastAsia="cs-CZ"/>
        </w:rPr>
        <w:t>Náhrada přejezdu P6501 v km 245,044 trati Přerov – Bohumín</w:t>
      </w:r>
      <w:r w:rsidRPr="00DB4332">
        <w:t>“ je</w:t>
      </w:r>
      <w:r w:rsidR="005C7C4C">
        <w:t>:</w:t>
      </w:r>
    </w:p>
    <w:p w14:paraId="67332102" w14:textId="77777777" w:rsidR="001615A9" w:rsidRDefault="001615A9" w:rsidP="005354B7">
      <w:pPr>
        <w:pStyle w:val="Odrka1-1"/>
      </w:pPr>
      <w:r>
        <w:t>zhotovení stavby dle zadávací dokumentace,</w:t>
      </w:r>
    </w:p>
    <w:p w14:paraId="2F8631BA" w14:textId="77777777" w:rsidR="001615A9" w:rsidRDefault="001615A9" w:rsidP="005354B7">
      <w:pPr>
        <w:pStyle w:val="Odrka1-1"/>
      </w:pPr>
      <w:r>
        <w:t>zpracování Realizační dokumentace stavby,</w:t>
      </w:r>
    </w:p>
    <w:p w14:paraId="4A2E8AE8" w14:textId="77777777" w:rsidR="001615A9" w:rsidRDefault="001615A9" w:rsidP="005354B7">
      <w:pPr>
        <w:pStyle w:val="Odrka1-1"/>
      </w:pPr>
      <w:r>
        <w:t>vypracování Dokumentace skutečného provedení stavby</w:t>
      </w:r>
      <w:r w:rsidR="00662411">
        <w:t xml:space="preserve"> včetně geodetické části</w:t>
      </w:r>
      <w:r w:rsidR="00941F4D">
        <w:t>.</w:t>
      </w:r>
    </w:p>
    <w:p w14:paraId="7693B40E" w14:textId="77777777" w:rsidR="00017D1C" w:rsidRDefault="00017D1C" w:rsidP="00017D1C">
      <w:pPr>
        <w:pStyle w:val="Textbezslovn"/>
        <w:rPr>
          <w:rStyle w:val="Tun-ZRUIT"/>
        </w:rPr>
      </w:pPr>
      <w:bookmarkStart w:id="6" w:name="_Toc7077110"/>
      <w:r>
        <w:t>Bližší specifikace předmětu plnění veřejné zakázky je upravena i v dalších částech zadávací dokumentace.</w:t>
      </w:r>
    </w:p>
    <w:p w14:paraId="1B6F6BC2" w14:textId="77777777" w:rsidR="0069470F" w:rsidRDefault="0069470F" w:rsidP="0069470F">
      <w:pPr>
        <w:pStyle w:val="Nadpis2-2"/>
      </w:pPr>
      <w:bookmarkStart w:id="7" w:name="_Toc176769632"/>
      <w:r>
        <w:t>Umístění stavby</w:t>
      </w:r>
      <w:bookmarkEnd w:id="6"/>
      <w:bookmarkEnd w:id="7"/>
    </w:p>
    <w:p w14:paraId="1C85AFE5" w14:textId="77777777" w:rsidR="0069470F" w:rsidRDefault="003E429D" w:rsidP="0069470F">
      <w:pPr>
        <w:pStyle w:val="Text2-1"/>
      </w:pPr>
      <w:r>
        <w:t xml:space="preserve">Stavba bude probíhat na trati </w:t>
      </w:r>
      <w:r>
        <w:rPr>
          <w:rFonts w:eastAsia="Times New Roman" w:cs="Arial"/>
          <w:lang w:eastAsia="cs-CZ"/>
        </w:rPr>
        <w:t>č. 370 Přerov – Bohumín, v oblasti přejezdu P6501 v km 245,044 trati Přerov – Bohumín a na ulici Butovická návazně kolem areálu f. AK 1324 a MSV Metal.</w:t>
      </w:r>
      <w:r>
        <w:t xml:space="preserve"> </w:t>
      </w:r>
    </w:p>
    <w:p w14:paraId="4FB9A36E" w14:textId="77777777" w:rsidR="005D64E5" w:rsidRDefault="005D64E5" w:rsidP="005D64E5">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5D64E5" w:rsidRPr="005A2CE9" w14:paraId="6F08F9C6"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FBF987E" w14:textId="77777777" w:rsidR="005D64E5" w:rsidRPr="005A2CE9" w:rsidRDefault="005D64E5" w:rsidP="003B203D">
            <w:pPr>
              <w:pStyle w:val="Tabulka-7"/>
            </w:pPr>
            <w:r>
              <w:t>Označení (S-kód)</w:t>
            </w:r>
          </w:p>
        </w:tc>
        <w:tc>
          <w:tcPr>
            <w:tcW w:w="5131" w:type="dxa"/>
          </w:tcPr>
          <w:p w14:paraId="1449D1F9" w14:textId="77777777" w:rsidR="005D64E5" w:rsidRPr="005A2CE9" w:rsidRDefault="003E429D" w:rsidP="003B203D">
            <w:pPr>
              <w:pStyle w:val="Tabulka-7"/>
              <w:cnfStyle w:val="100000000000" w:firstRow="1" w:lastRow="0" w:firstColumn="0" w:lastColumn="0" w:oddVBand="0" w:evenVBand="0" w:oddHBand="0" w:evenHBand="0" w:firstRowFirstColumn="0" w:firstRowLastColumn="0" w:lastRowFirstColumn="0" w:lastRowLastColumn="0"/>
            </w:pPr>
            <w:r w:rsidRPr="003E429D">
              <w:t>S621600385</w:t>
            </w:r>
          </w:p>
        </w:tc>
      </w:tr>
      <w:tr w:rsidR="005D64E5" w:rsidRPr="005A2CE9" w14:paraId="4BBEA032"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4663033C" w14:textId="77777777" w:rsidR="005D64E5" w:rsidRPr="005A2CE9" w:rsidRDefault="005D64E5" w:rsidP="003B203D">
            <w:pPr>
              <w:pStyle w:val="Tabulka-7"/>
            </w:pPr>
            <w:r>
              <w:t>Kraj</w:t>
            </w:r>
          </w:p>
        </w:tc>
        <w:tc>
          <w:tcPr>
            <w:tcW w:w="5131" w:type="dxa"/>
          </w:tcPr>
          <w:p w14:paraId="5F7FFA9F" w14:textId="77777777" w:rsidR="005D64E5" w:rsidRPr="005A2CE9" w:rsidRDefault="003E429D" w:rsidP="003B203D">
            <w:pPr>
              <w:pStyle w:val="Tabulka-7"/>
              <w:cnfStyle w:val="000000000000" w:firstRow="0" w:lastRow="0" w:firstColumn="0" w:lastColumn="0" w:oddVBand="0" w:evenVBand="0" w:oddHBand="0" w:evenHBand="0" w:firstRowFirstColumn="0" w:firstRowLastColumn="0" w:lastRowFirstColumn="0" w:lastRowLastColumn="0"/>
            </w:pPr>
            <w:r>
              <w:t>Moravskoslezský</w:t>
            </w:r>
          </w:p>
        </w:tc>
      </w:tr>
      <w:tr w:rsidR="005D64E5" w:rsidRPr="005A2CE9" w14:paraId="233051D0"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6B14705C" w14:textId="77777777" w:rsidR="005D64E5" w:rsidRPr="005A2CE9" w:rsidRDefault="005D64E5" w:rsidP="003B203D">
            <w:pPr>
              <w:pStyle w:val="Tabulka-7"/>
            </w:pPr>
            <w:r>
              <w:t>Okres</w:t>
            </w:r>
          </w:p>
        </w:tc>
        <w:tc>
          <w:tcPr>
            <w:tcW w:w="5131" w:type="dxa"/>
          </w:tcPr>
          <w:p w14:paraId="0A275D3B" w14:textId="77777777" w:rsidR="005D64E5" w:rsidRPr="005A2CE9" w:rsidRDefault="003E429D" w:rsidP="003B203D">
            <w:pPr>
              <w:pStyle w:val="Tabulka-7"/>
              <w:cnfStyle w:val="000000000000" w:firstRow="0" w:lastRow="0" w:firstColumn="0" w:lastColumn="0" w:oddVBand="0" w:evenVBand="0" w:oddHBand="0" w:evenHBand="0" w:firstRowFirstColumn="0" w:firstRowLastColumn="0" w:lastRowFirstColumn="0" w:lastRowLastColumn="0"/>
            </w:pPr>
            <w:r>
              <w:t>Nový Jičín</w:t>
            </w:r>
          </w:p>
        </w:tc>
      </w:tr>
      <w:tr w:rsidR="005D64E5" w:rsidRPr="005A2CE9" w14:paraId="005F217A"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0FBF66F1" w14:textId="77777777" w:rsidR="005D64E5" w:rsidRPr="005A2CE9" w:rsidRDefault="005D64E5" w:rsidP="003B203D">
            <w:pPr>
              <w:pStyle w:val="Tabulka-7"/>
            </w:pPr>
            <w:r>
              <w:t>Katastrální území</w:t>
            </w:r>
          </w:p>
        </w:tc>
        <w:tc>
          <w:tcPr>
            <w:tcW w:w="5131" w:type="dxa"/>
          </w:tcPr>
          <w:p w14:paraId="3CDCDEE1" w14:textId="77777777" w:rsidR="005D64E5" w:rsidRPr="005A2CE9" w:rsidRDefault="003E429D" w:rsidP="003B203D">
            <w:pPr>
              <w:pStyle w:val="Tabulka-7"/>
              <w:cnfStyle w:val="000000000000" w:firstRow="0" w:lastRow="0" w:firstColumn="0" w:lastColumn="0" w:oddVBand="0" w:evenVBand="0" w:oddHBand="0" w:evenHBand="0" w:firstRowFirstColumn="0" w:firstRowLastColumn="0" w:lastRowFirstColumn="0" w:lastRowLastColumn="0"/>
            </w:pPr>
            <w:r>
              <w:t>Studénka, Butovice</w:t>
            </w:r>
          </w:p>
        </w:tc>
      </w:tr>
      <w:tr w:rsidR="005D64E5" w:rsidRPr="005A2CE9" w14:paraId="2D809410"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5C940096" w14:textId="77777777" w:rsidR="005D64E5" w:rsidRPr="005A2CE9" w:rsidRDefault="005D64E5" w:rsidP="003B203D">
            <w:pPr>
              <w:pStyle w:val="Tabulka-7"/>
            </w:pPr>
            <w:r>
              <w:t xml:space="preserve">Správce </w:t>
            </w:r>
          </w:p>
        </w:tc>
        <w:tc>
          <w:tcPr>
            <w:tcW w:w="5131" w:type="dxa"/>
          </w:tcPr>
          <w:p w14:paraId="34E76E55" w14:textId="77777777" w:rsidR="005D64E5" w:rsidRPr="005A2CE9" w:rsidRDefault="003E429D" w:rsidP="003B203D">
            <w:pPr>
              <w:pStyle w:val="Tabulka-7"/>
              <w:cnfStyle w:val="010000000000" w:firstRow="0" w:lastRow="1" w:firstColumn="0" w:lastColumn="0" w:oddVBand="0" w:evenVBand="0" w:oddHBand="0" w:evenHBand="0" w:firstRowFirstColumn="0" w:firstRowLastColumn="0" w:lastRowFirstColumn="0" w:lastRowLastColumn="0"/>
            </w:pPr>
            <w:r>
              <w:t>OŘ Ostrava</w:t>
            </w:r>
          </w:p>
        </w:tc>
      </w:tr>
    </w:tbl>
    <w:p w14:paraId="38BCF3D8" w14:textId="77777777" w:rsidR="005D64E5" w:rsidRDefault="005D64E5" w:rsidP="005D64E5">
      <w:pPr>
        <w:pStyle w:val="TextbezslBEZMEZER"/>
      </w:pPr>
    </w:p>
    <w:p w14:paraId="43E36AA1" w14:textId="77777777" w:rsidR="0069470F" w:rsidRDefault="0069470F" w:rsidP="0069470F">
      <w:pPr>
        <w:pStyle w:val="Nadpis2-1"/>
      </w:pPr>
      <w:bookmarkStart w:id="8" w:name="_Toc7077111"/>
      <w:bookmarkStart w:id="9" w:name="_Toc176769633"/>
      <w:r>
        <w:t>PŘEHLED VÝCHOZÍCH PODKLADŮ</w:t>
      </w:r>
      <w:bookmarkEnd w:id="8"/>
      <w:bookmarkEnd w:id="9"/>
    </w:p>
    <w:p w14:paraId="067E6F12" w14:textId="77777777" w:rsidR="0069470F" w:rsidRDefault="0069470F" w:rsidP="0069470F">
      <w:pPr>
        <w:pStyle w:val="Nadpis2-2"/>
      </w:pPr>
      <w:bookmarkStart w:id="10" w:name="_Toc7077112"/>
      <w:bookmarkStart w:id="11" w:name="_Toc176769634"/>
      <w:r>
        <w:t>Projektová dokumentace</w:t>
      </w:r>
      <w:bookmarkEnd w:id="10"/>
      <w:bookmarkEnd w:id="11"/>
    </w:p>
    <w:p w14:paraId="3B77AB14" w14:textId="77777777" w:rsidR="0069470F" w:rsidRDefault="00656120" w:rsidP="0069470F">
      <w:pPr>
        <w:pStyle w:val="Text2-1"/>
      </w:pPr>
      <w:r>
        <w:t>Projektová dokumentace „</w:t>
      </w:r>
      <w:r w:rsidRPr="009B7194">
        <w:rPr>
          <w:rFonts w:eastAsia="Times New Roman" w:cs="Arial"/>
          <w:color w:val="000000"/>
          <w:lang w:eastAsia="cs-CZ"/>
        </w:rPr>
        <w:t>Náhrada přejezdu P6501 v km 245,044 trati Přerov – Bohumín</w:t>
      </w:r>
      <w:r w:rsidR="0069470F">
        <w:t>“, zpracovatel</w:t>
      </w:r>
      <w:r>
        <w:t xml:space="preserve"> </w:t>
      </w:r>
      <w:r w:rsidRPr="004F3A83">
        <w:rPr>
          <w:rFonts w:eastAsia="Times New Roman" w:cs="Arial"/>
          <w:lang w:eastAsia="cs-CZ"/>
        </w:rPr>
        <w:t>SUDOP Brno, spol. s r.o., Kounicova 688/26, 611 36 Brno</w:t>
      </w:r>
      <w:r>
        <w:t>, z 01/2022</w:t>
      </w:r>
    </w:p>
    <w:p w14:paraId="78EAF82D" w14:textId="77777777" w:rsidR="0094574A" w:rsidRDefault="0094574A" w:rsidP="0094574A">
      <w:pPr>
        <w:pStyle w:val="Textbezslovn"/>
      </w:pPr>
      <w:r>
        <w:t>Zhotovitel po uzavření SOD obdrží elektronickou podobu Projektové dokumentace v otevřené formě.</w:t>
      </w:r>
    </w:p>
    <w:p w14:paraId="693FD559" w14:textId="77777777" w:rsidR="0069470F" w:rsidRDefault="0069470F" w:rsidP="0069470F">
      <w:pPr>
        <w:pStyle w:val="Nadpis2-2"/>
      </w:pPr>
      <w:bookmarkStart w:id="12" w:name="_Toc7077113"/>
      <w:bookmarkStart w:id="13" w:name="_Toc176769635"/>
      <w:r>
        <w:t>Související dokumentace</w:t>
      </w:r>
      <w:bookmarkEnd w:id="12"/>
      <w:bookmarkEnd w:id="13"/>
    </w:p>
    <w:p w14:paraId="50E8B30A" w14:textId="60DC9F3A" w:rsidR="00656120" w:rsidRPr="002640AE" w:rsidRDefault="0069470F" w:rsidP="0069470F">
      <w:pPr>
        <w:pStyle w:val="Text2-1"/>
      </w:pPr>
      <w:r w:rsidRPr="002640AE">
        <w:t>Stavební povolení</w:t>
      </w:r>
      <w:r w:rsidR="00397519">
        <w:t>,</w:t>
      </w:r>
      <w:r w:rsidRPr="002640AE">
        <w:t xml:space="preserve"> </w:t>
      </w:r>
      <w:r w:rsidR="00B13BD0" w:rsidRPr="002640AE">
        <w:t>č. j.</w:t>
      </w:r>
      <w:r w:rsidRPr="002640AE">
        <w:t xml:space="preserve">: </w:t>
      </w:r>
      <w:r w:rsidR="00656120" w:rsidRPr="002640AE">
        <w:rPr>
          <w:rFonts w:eastAsia="Times New Roman" w:cs="Arial"/>
          <w:lang w:eastAsia="cs-CZ"/>
        </w:rPr>
        <w:t>DESU/001/004868/24</w:t>
      </w:r>
      <w:r w:rsidR="00656120" w:rsidRPr="002640AE">
        <w:t xml:space="preserve"> </w:t>
      </w:r>
      <w:r w:rsidRPr="002640AE">
        <w:t xml:space="preserve">ze dne </w:t>
      </w:r>
      <w:r w:rsidR="00B13BD0" w:rsidRPr="002640AE">
        <w:t>18. 4</w:t>
      </w:r>
      <w:r w:rsidR="00656120" w:rsidRPr="002640AE">
        <w:t>.</w:t>
      </w:r>
      <w:r w:rsidR="002640AE">
        <w:t xml:space="preserve"> </w:t>
      </w:r>
      <w:r w:rsidR="00656120" w:rsidRPr="002640AE">
        <w:t>2024</w:t>
      </w:r>
    </w:p>
    <w:p w14:paraId="0A295C34" w14:textId="77777777" w:rsidR="00656120" w:rsidRPr="00656120" w:rsidRDefault="00656120" w:rsidP="0069470F">
      <w:pPr>
        <w:pStyle w:val="Text2-1"/>
      </w:pPr>
      <w:r w:rsidRPr="00B60EB8">
        <w:t>Stavební povolení</w:t>
      </w:r>
      <w:r w:rsidR="00397519">
        <w:t>,</w:t>
      </w:r>
      <w:r w:rsidRPr="00B60EB8">
        <w:t xml:space="preserve"> </w:t>
      </w:r>
      <w:r w:rsidR="00B13BD0" w:rsidRPr="00B60EB8">
        <w:t>č. j.</w:t>
      </w:r>
      <w:r w:rsidRPr="00B60EB8">
        <w:t xml:space="preserve">: </w:t>
      </w:r>
      <w:r w:rsidR="00B60EB8" w:rsidRPr="00B60EB8">
        <w:t>MBC</w:t>
      </w:r>
      <w:r w:rsidR="00B60EB8">
        <w:t>/27614/23/SÚ/</w:t>
      </w:r>
      <w:proofErr w:type="spellStart"/>
      <w:r w:rsidR="00B60EB8">
        <w:t>Va</w:t>
      </w:r>
      <w:proofErr w:type="spellEnd"/>
      <w:r w:rsidR="00B60EB8">
        <w:t xml:space="preserve"> 1366/2024 ze dne </w:t>
      </w:r>
      <w:r w:rsidR="00B13BD0">
        <w:t>26. 6</w:t>
      </w:r>
      <w:r w:rsidR="00B60EB8">
        <w:t>.</w:t>
      </w:r>
      <w:r w:rsidR="00B85091">
        <w:t xml:space="preserve"> </w:t>
      </w:r>
      <w:r w:rsidR="00B60EB8">
        <w:t>2024</w:t>
      </w:r>
    </w:p>
    <w:p w14:paraId="6FC2FAFF" w14:textId="77777777" w:rsidR="0069470F" w:rsidRDefault="00656120" w:rsidP="0069470F">
      <w:pPr>
        <w:pStyle w:val="Text2-1"/>
      </w:pPr>
      <w:r w:rsidRPr="002640AE">
        <w:t>Společné povolení</w:t>
      </w:r>
      <w:r w:rsidR="00397519">
        <w:t>,</w:t>
      </w:r>
      <w:r w:rsidRPr="002640AE">
        <w:t xml:space="preserve"> </w:t>
      </w:r>
      <w:r w:rsidR="00B13BD0" w:rsidRPr="002640AE">
        <w:t>č. j.</w:t>
      </w:r>
      <w:r w:rsidRPr="002640AE">
        <w:t xml:space="preserve">: </w:t>
      </w:r>
      <w:r w:rsidR="0069470F" w:rsidRPr="002640AE">
        <w:t xml:space="preserve"> </w:t>
      </w:r>
      <w:r w:rsidR="002640AE" w:rsidRPr="002640AE">
        <w:t>MS 1637/2024/</w:t>
      </w:r>
      <w:proofErr w:type="spellStart"/>
      <w:r w:rsidR="002640AE" w:rsidRPr="002640AE">
        <w:t>SŘÚPaR</w:t>
      </w:r>
      <w:proofErr w:type="spellEnd"/>
      <w:r w:rsidR="002640AE" w:rsidRPr="002640AE">
        <w:t xml:space="preserve">/K1 11 ze dne </w:t>
      </w:r>
      <w:r w:rsidR="00B13BD0" w:rsidRPr="002640AE">
        <w:t>23. 2</w:t>
      </w:r>
      <w:r w:rsidR="002640AE" w:rsidRPr="002640AE">
        <w:t>.</w:t>
      </w:r>
      <w:r w:rsidR="002640AE">
        <w:t xml:space="preserve"> </w:t>
      </w:r>
      <w:r w:rsidR="002640AE" w:rsidRPr="002640AE">
        <w:t>2024</w:t>
      </w:r>
    </w:p>
    <w:p w14:paraId="26240D1D" w14:textId="77777777" w:rsidR="00397519" w:rsidRDefault="00397519" w:rsidP="0069470F">
      <w:pPr>
        <w:pStyle w:val="Text2-1"/>
      </w:pPr>
      <w:proofErr w:type="gramStart"/>
      <w:r>
        <w:t>Rozhodnutí - povolení</w:t>
      </w:r>
      <w:proofErr w:type="gramEnd"/>
      <w:r>
        <w:t xml:space="preserve"> stavby vodních děl, </w:t>
      </w:r>
      <w:r w:rsidR="00B13BD0">
        <w:t>č. j.</w:t>
      </w:r>
      <w:r>
        <w:t>: MBC/18960/24/ŽP/</w:t>
      </w:r>
      <w:proofErr w:type="spellStart"/>
      <w:r>
        <w:t>kla</w:t>
      </w:r>
      <w:proofErr w:type="spellEnd"/>
      <w:r>
        <w:t xml:space="preserve"> 3484/2023 ze dne </w:t>
      </w:r>
      <w:r w:rsidR="00B13BD0">
        <w:t>4. 7</w:t>
      </w:r>
      <w:r>
        <w:t>.</w:t>
      </w:r>
      <w:r w:rsidR="00B85091">
        <w:t xml:space="preserve"> </w:t>
      </w:r>
      <w:r>
        <w:t>2024</w:t>
      </w:r>
    </w:p>
    <w:p w14:paraId="5017CA68" w14:textId="77777777" w:rsidR="00397519" w:rsidRPr="002640AE" w:rsidRDefault="00397519" w:rsidP="006C2E32">
      <w:pPr>
        <w:pStyle w:val="Text2-1"/>
      </w:pPr>
      <w:r>
        <w:t>SOUHLAS s</w:t>
      </w:r>
      <w:r w:rsidR="00B85091">
        <w:t> </w:t>
      </w:r>
      <w:r w:rsidRPr="006C2E32">
        <w:t>o</w:t>
      </w:r>
      <w:r w:rsidR="00B85091" w:rsidRPr="006C2E32">
        <w:t>dstraněním</w:t>
      </w:r>
      <w:r w:rsidR="00B85091">
        <w:t xml:space="preserve"> stavby, </w:t>
      </w:r>
      <w:r w:rsidR="00B13BD0">
        <w:t>č. j.</w:t>
      </w:r>
      <w:r w:rsidR="00B85091">
        <w:t>: MS1507/2024/</w:t>
      </w:r>
      <w:proofErr w:type="spellStart"/>
      <w:r w:rsidR="00B85091">
        <w:t>SŘÚaR</w:t>
      </w:r>
      <w:proofErr w:type="spellEnd"/>
      <w:r w:rsidR="00B85091">
        <w:t>/</w:t>
      </w:r>
      <w:proofErr w:type="spellStart"/>
      <w:r w:rsidR="00B85091">
        <w:t>Kl</w:t>
      </w:r>
      <w:proofErr w:type="spellEnd"/>
      <w:r w:rsidR="00B85091">
        <w:t xml:space="preserve"> ze dne </w:t>
      </w:r>
      <w:r w:rsidR="00B13BD0">
        <w:t>29. 2</w:t>
      </w:r>
      <w:r w:rsidR="00B85091">
        <w:t>. 2024</w:t>
      </w:r>
      <w:r w:rsidR="006C2E32">
        <w:t xml:space="preserve"> a </w:t>
      </w:r>
      <w:r w:rsidR="00B85091">
        <w:t xml:space="preserve">SOUHLAS s odstraněním stavby, </w:t>
      </w:r>
      <w:r w:rsidR="00B13BD0">
        <w:t>č. j.</w:t>
      </w:r>
      <w:r w:rsidR="00B85091">
        <w:t>: MS1508/2024/</w:t>
      </w:r>
      <w:proofErr w:type="spellStart"/>
      <w:r w:rsidR="00B85091">
        <w:t>SŘÚaR</w:t>
      </w:r>
      <w:proofErr w:type="spellEnd"/>
      <w:r w:rsidR="00B85091">
        <w:t>/</w:t>
      </w:r>
      <w:proofErr w:type="spellStart"/>
      <w:r w:rsidR="00B85091">
        <w:t>Kl</w:t>
      </w:r>
      <w:proofErr w:type="spellEnd"/>
      <w:r w:rsidR="00B85091">
        <w:t xml:space="preserve"> ze dne </w:t>
      </w:r>
      <w:r w:rsidR="00B13BD0">
        <w:t>29. 2</w:t>
      </w:r>
      <w:r w:rsidR="00B85091">
        <w:t>. 2024</w:t>
      </w:r>
    </w:p>
    <w:p w14:paraId="3BBCCC73" w14:textId="77777777" w:rsidR="0069470F" w:rsidRDefault="0069470F" w:rsidP="0069470F">
      <w:pPr>
        <w:pStyle w:val="Nadpis2-1"/>
      </w:pPr>
      <w:bookmarkStart w:id="14" w:name="_Toc7077114"/>
      <w:bookmarkStart w:id="15" w:name="_Toc176769636"/>
      <w:r>
        <w:lastRenderedPageBreak/>
        <w:t>KOORDINACE S JINÝMI STAVBAMI</w:t>
      </w:r>
      <w:bookmarkEnd w:id="14"/>
      <w:bookmarkEnd w:id="15"/>
      <w:r>
        <w:t xml:space="preserve"> </w:t>
      </w:r>
    </w:p>
    <w:p w14:paraId="54FC3B5B" w14:textId="019CDB1E" w:rsidR="0069470F" w:rsidRDefault="0069470F" w:rsidP="0069470F">
      <w:pPr>
        <w:pStyle w:val="Text2-1"/>
      </w:pPr>
      <w:r>
        <w:t>Zhotovení stavby musí být provedeno v koordinaci s připravovanými, případně aktuálně realizovanými akcemi</w:t>
      </w:r>
      <w:r w:rsidR="00F21491">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6B7DFB41" w14:textId="77777777" w:rsidR="0069470F" w:rsidRPr="00B85091" w:rsidRDefault="0069470F" w:rsidP="0069470F">
      <w:pPr>
        <w:pStyle w:val="Text2-1"/>
      </w:pPr>
      <w:r w:rsidRPr="00B85091">
        <w:t>Koordinace musí probíhat zejména s níže uvedenými investicemi a opravnými pracemi:</w:t>
      </w:r>
    </w:p>
    <w:p w14:paraId="5B1CEDB7" w14:textId="1DF2B573" w:rsidR="0069470F" w:rsidRPr="00B13BD0" w:rsidRDefault="009343F1" w:rsidP="00B13BD0">
      <w:pPr>
        <w:pStyle w:val="Odstavec1-1a"/>
      </w:pPr>
      <w:r w:rsidRPr="00B13BD0">
        <w:t xml:space="preserve">Lipník n. B. – </w:t>
      </w:r>
      <w:proofErr w:type="spellStart"/>
      <w:r w:rsidRPr="00B13BD0">
        <w:t>Drahotuše</w:t>
      </w:r>
      <w:proofErr w:type="spellEnd"/>
      <w:r w:rsidRPr="00B13BD0">
        <w:t xml:space="preserve">, BC </w:t>
      </w:r>
      <w:r w:rsidR="0069470F" w:rsidRPr="00B13BD0">
        <w:t>(investor</w:t>
      </w:r>
      <w:r w:rsidRPr="00B13BD0">
        <w:t xml:space="preserve"> SŽ, realizace 09/</w:t>
      </w:r>
      <w:proofErr w:type="gramStart"/>
      <w:r w:rsidRPr="00B13BD0">
        <w:t>2023 – 03</w:t>
      </w:r>
      <w:proofErr w:type="gramEnd"/>
      <w:r w:rsidRPr="00B13BD0">
        <w:t>/2027</w:t>
      </w:r>
      <w:r w:rsidR="004C2FF4" w:rsidRPr="00B13BD0">
        <w:t>)</w:t>
      </w:r>
    </w:p>
    <w:p w14:paraId="7FD85E1E" w14:textId="73F5183F" w:rsidR="0069470F" w:rsidRDefault="00C647A1" w:rsidP="00B13BD0">
      <w:pPr>
        <w:pStyle w:val="Odstavec1-1a"/>
      </w:pPr>
      <w:r w:rsidRPr="00B13BD0">
        <w:t>Rek</w:t>
      </w:r>
      <w:r w:rsidR="00505769" w:rsidRPr="00B13BD0">
        <w:t>onstrukce veřejného osvětlení v</w:t>
      </w:r>
      <w:r w:rsidRPr="00B13BD0">
        <w:t>e Městě Studénka (investor Město Studénka, realizace 07/</w:t>
      </w:r>
      <w:proofErr w:type="gramStart"/>
      <w:r w:rsidRPr="00B13BD0">
        <w:t>2024 – 07</w:t>
      </w:r>
      <w:proofErr w:type="gramEnd"/>
      <w:r w:rsidRPr="00B13BD0">
        <w:t>/2025)</w:t>
      </w:r>
    </w:p>
    <w:p w14:paraId="1CB0244C" w14:textId="6970CB27" w:rsidR="00B43D47" w:rsidRDefault="00B43D47" w:rsidP="00B13BD0">
      <w:pPr>
        <w:pStyle w:val="Odstavec1-1a"/>
      </w:pPr>
      <w:r>
        <w:t>„D 47 4706, Hladké Životice – Bílovec, přeložka silnice II/464 km 130,048 – projekt opravy povrchu SO 6125“</w:t>
      </w:r>
      <w:r w:rsidR="007C668E">
        <w:t xml:space="preserve"> (investor ŘSD)</w:t>
      </w:r>
    </w:p>
    <w:p w14:paraId="599A7F34" w14:textId="7104557F" w:rsidR="00B43D47" w:rsidRPr="00B13BD0" w:rsidRDefault="006F1A0F" w:rsidP="00040F40">
      <w:pPr>
        <w:pStyle w:val="Odstavec1-1a"/>
        <w:numPr>
          <w:ilvl w:val="0"/>
          <w:numId w:val="0"/>
        </w:numPr>
        <w:ind w:left="1077"/>
      </w:pPr>
      <w:r>
        <w:t>Stavba řeší rekonstrukci okružní křižovatky na silnici II/464</w:t>
      </w:r>
      <w:r w:rsidR="007C668E">
        <w:t>,</w:t>
      </w:r>
      <w:r>
        <w:t xml:space="preserve"> na ulici Průmyslová. Realizace stavby se předpokládá v 1. polovině roku 2025. Koordinací</w:t>
      </w:r>
      <w:r w:rsidR="00027633">
        <w:t xml:space="preserve"> realizace</w:t>
      </w:r>
      <w:r>
        <w:t xml:space="preserve"> staveb bude zajištěno minimální časové využití ulice B</w:t>
      </w:r>
      <w:r w:rsidR="007C668E">
        <w:t>utovické</w:t>
      </w:r>
      <w:r>
        <w:t xml:space="preserve"> </w:t>
      </w:r>
      <w:r w:rsidR="007C668E">
        <w:t>jako přístupové</w:t>
      </w:r>
      <w:r>
        <w:t xml:space="preserve"> komunikace </w:t>
      </w:r>
      <w:r w:rsidR="007C668E">
        <w:t xml:space="preserve">pro příjezd na staveniště. </w:t>
      </w:r>
    </w:p>
    <w:p w14:paraId="2A9FA088" w14:textId="77777777" w:rsidR="007A2D1E" w:rsidRPr="00B13BD0" w:rsidRDefault="007A2D1E" w:rsidP="00B13BD0">
      <w:pPr>
        <w:pStyle w:val="Odstavec1-1a"/>
      </w:pPr>
      <w:r w:rsidRPr="00B13BD0">
        <w:t>V rámci přípravy stavby byly vyvolány přeložky vedení ČEZ:</w:t>
      </w:r>
    </w:p>
    <w:p w14:paraId="48DE5028" w14:textId="289A8345" w:rsidR="007A2D1E" w:rsidRPr="00B13BD0" w:rsidRDefault="007A2D1E" w:rsidP="00B13BD0">
      <w:pPr>
        <w:pStyle w:val="Odrka1-2-"/>
      </w:pPr>
      <w:proofErr w:type="spellStart"/>
      <w:r w:rsidRPr="00B13BD0">
        <w:t>vn</w:t>
      </w:r>
      <w:proofErr w:type="spellEnd"/>
      <w:r w:rsidRPr="00B13BD0">
        <w:t xml:space="preserve"> na ulici 2. května</w:t>
      </w:r>
      <w:r w:rsidR="003D1A18" w:rsidRPr="00B13BD0">
        <w:t>,</w:t>
      </w:r>
      <w:r w:rsidRPr="00B13BD0">
        <w:t xml:space="preserve"> </w:t>
      </w:r>
      <w:r w:rsidR="003D1A18" w:rsidRPr="00B13BD0">
        <w:t>t</w:t>
      </w:r>
      <w:r w:rsidRPr="00B13BD0">
        <w:t xml:space="preserve">ato přeložka je v dokumentaci vedena jako SO 01-11-07 Přeložka vedení </w:t>
      </w:r>
      <w:proofErr w:type="spellStart"/>
      <w:r w:rsidRPr="00B13BD0">
        <w:t>vn</w:t>
      </w:r>
      <w:proofErr w:type="spellEnd"/>
      <w:r w:rsidRPr="00B13BD0">
        <w:t xml:space="preserve"> ČEZ na ulici 2. května</w:t>
      </w:r>
    </w:p>
    <w:p w14:paraId="13B5E4B4" w14:textId="77777777" w:rsidR="003D1A18" w:rsidRPr="00B13BD0" w:rsidRDefault="003D1A18" w:rsidP="00B13BD0">
      <w:pPr>
        <w:pStyle w:val="Odrka1-2-"/>
      </w:pPr>
      <w:proofErr w:type="spellStart"/>
      <w:r w:rsidRPr="00B13BD0">
        <w:t>nn</w:t>
      </w:r>
      <w:proofErr w:type="spellEnd"/>
      <w:r w:rsidRPr="00B13BD0">
        <w:t xml:space="preserve"> na ulici Butovická, tato přeložka je v dokumentaci vedena jako SO 01-11-08 Přeložka vedení </w:t>
      </w:r>
      <w:proofErr w:type="spellStart"/>
      <w:r w:rsidRPr="00B13BD0">
        <w:t>nn</w:t>
      </w:r>
      <w:proofErr w:type="spellEnd"/>
      <w:r w:rsidRPr="00B13BD0">
        <w:t xml:space="preserve"> ČEZ na ulici Butovická</w:t>
      </w:r>
    </w:p>
    <w:p w14:paraId="44137C85" w14:textId="77777777" w:rsidR="007A2D1E" w:rsidRPr="00B13BD0" w:rsidRDefault="003D1A18" w:rsidP="00B13BD0">
      <w:pPr>
        <w:pStyle w:val="Odrka1-2-"/>
      </w:pPr>
      <w:proofErr w:type="spellStart"/>
      <w:r w:rsidRPr="00B13BD0">
        <w:t>nn</w:t>
      </w:r>
      <w:proofErr w:type="spellEnd"/>
      <w:r w:rsidRPr="00B13BD0">
        <w:t xml:space="preserve"> na ulici Nádražní, tato přeložka je v dokumentaci vedena jako SO 01-11-09 Přeložka vedení </w:t>
      </w:r>
      <w:proofErr w:type="spellStart"/>
      <w:r w:rsidRPr="00B13BD0">
        <w:t>nn</w:t>
      </w:r>
      <w:proofErr w:type="spellEnd"/>
      <w:r w:rsidRPr="00B13BD0">
        <w:t xml:space="preserve"> ČEZ na ul. Nádražní </w:t>
      </w:r>
    </w:p>
    <w:p w14:paraId="3A9CDDD2" w14:textId="77777777" w:rsidR="0069470F" w:rsidRDefault="003D1A18" w:rsidP="006C2E32">
      <w:pPr>
        <w:pStyle w:val="Textbezslovn"/>
        <w:ind w:left="1077"/>
      </w:pPr>
      <w:r w:rsidRPr="00B13BD0">
        <w:rPr>
          <w:rStyle w:val="TextbezslovnChar"/>
        </w:rPr>
        <w:t xml:space="preserve">Tyto přeložky </w:t>
      </w:r>
      <w:r w:rsidR="00DC2A24" w:rsidRPr="00B13BD0">
        <w:rPr>
          <w:rStyle w:val="TextbezslovnChar"/>
        </w:rPr>
        <w:t>bude realizovat</w:t>
      </w:r>
      <w:r w:rsidRPr="00B13BD0">
        <w:rPr>
          <w:rStyle w:val="TextbezslovnChar"/>
        </w:rPr>
        <w:t xml:space="preserve"> ČEZ samostatně</w:t>
      </w:r>
      <w:r w:rsidR="00DC2A24" w:rsidRPr="00B13BD0">
        <w:rPr>
          <w:rStyle w:val="TextbezslovnChar"/>
        </w:rPr>
        <w:t>. Vítěznému uchazeči budou po podpisu</w:t>
      </w:r>
      <w:r w:rsidR="00DC2A24" w:rsidRPr="00DC2A24">
        <w:t xml:space="preserve"> SOD předány kontaktní údaje pro koordinaci prací.</w:t>
      </w:r>
      <w:r w:rsidR="00DC2A24">
        <w:t xml:space="preserve"> </w:t>
      </w:r>
    </w:p>
    <w:p w14:paraId="2EF6A385" w14:textId="77777777" w:rsidR="00A440DC" w:rsidRPr="00B13BD0" w:rsidRDefault="00A440DC" w:rsidP="00B13BD0">
      <w:pPr>
        <w:pStyle w:val="Odstavec1-1a"/>
      </w:pPr>
      <w:r w:rsidRPr="00B13BD0">
        <w:t>V rámci přípravy stavby byla vyvolána přeložka vedení ČD-Telematika:</w:t>
      </w:r>
    </w:p>
    <w:p w14:paraId="46EC042D" w14:textId="77777777" w:rsidR="00A440DC" w:rsidRPr="00B13BD0" w:rsidRDefault="006F0610" w:rsidP="00B13BD0">
      <w:pPr>
        <w:pStyle w:val="Odrka1-2-"/>
      </w:pPr>
      <w:r w:rsidRPr="00B13BD0">
        <w:t>v oblasti stavby v</w:t>
      </w:r>
      <w:r w:rsidR="00976DE7" w:rsidRPr="00B13BD0">
        <w:t xml:space="preserve">  </w:t>
      </w:r>
      <w:r w:rsidRPr="00B13BD0">
        <w:t> souběhu se sdělovacími kabely SŽ se nachází zemní optický kabel v majetku ČD-Telematika, v dokumentaci je tato přeložka vedena jako SO 01-10-01.1 Přeložka a ochrana kabelů ČD Telematika</w:t>
      </w:r>
    </w:p>
    <w:p w14:paraId="67690A89" w14:textId="77777777" w:rsidR="006F0610" w:rsidRDefault="006F0610" w:rsidP="006C2E32">
      <w:pPr>
        <w:pStyle w:val="Textbezslovn"/>
        <w:ind w:left="1077"/>
      </w:pPr>
      <w:r>
        <w:t>Tuto přeložku bude realizovat ČD-Telematika</w:t>
      </w:r>
      <w:r w:rsidRPr="006F0610">
        <w:t xml:space="preserve"> samostatně. Vítěznému uchazeči budou po</w:t>
      </w:r>
      <w:r w:rsidR="00B13BD0">
        <w:t> </w:t>
      </w:r>
      <w:r w:rsidRPr="006F0610">
        <w:t>podpisu SOD předány kontaktní údaje pro koordinaci prací</w:t>
      </w:r>
      <w:r>
        <w:t>.</w:t>
      </w:r>
    </w:p>
    <w:p w14:paraId="43C621F4" w14:textId="77777777" w:rsidR="006F0610" w:rsidRPr="00B13BD0" w:rsidRDefault="006F0610" w:rsidP="00B13BD0">
      <w:pPr>
        <w:pStyle w:val="Odstavec1-1a"/>
      </w:pPr>
      <w:r w:rsidRPr="00B13BD0">
        <w:t>V rámci přípravy stavby byly vyvolány přeložky vedení společnosti CETIN a.s.:</w:t>
      </w:r>
    </w:p>
    <w:p w14:paraId="231174F8" w14:textId="77777777" w:rsidR="006F0610" w:rsidRPr="00B13BD0" w:rsidRDefault="00976DE7" w:rsidP="00B13BD0">
      <w:pPr>
        <w:pStyle w:val="Odrka1-2-"/>
      </w:pPr>
      <w:r w:rsidRPr="00B13BD0">
        <w:t xml:space="preserve">tyto přeložky budou realizovány </w:t>
      </w:r>
      <w:r w:rsidR="006F0610" w:rsidRPr="00B13BD0">
        <w:t xml:space="preserve">v oblasti </w:t>
      </w:r>
      <w:r w:rsidRPr="00B13BD0">
        <w:t>stavby</w:t>
      </w:r>
      <w:r w:rsidR="00B13BD0">
        <w:t xml:space="preserve"> na ulici Butovická, Nádražní a </w:t>
      </w:r>
      <w:r w:rsidRPr="00B13BD0">
        <w:t>2. května</w:t>
      </w:r>
      <w:r w:rsidR="006F0610" w:rsidRPr="00B13BD0">
        <w:t>, v dokumentaci je tato přeložka vedena jako SO</w:t>
      </w:r>
      <w:r w:rsidRPr="00B13BD0">
        <w:t xml:space="preserve"> 01-10-02 VPIC Studénka </w:t>
      </w:r>
      <w:proofErr w:type="spellStart"/>
      <w:r w:rsidRPr="00B13BD0">
        <w:t>náhr</w:t>
      </w:r>
      <w:proofErr w:type="spellEnd"/>
      <w:r w:rsidRPr="00B13BD0">
        <w:t>. Přejezdu v km 245,044</w:t>
      </w:r>
    </w:p>
    <w:p w14:paraId="6FC11413" w14:textId="5C45A15A" w:rsidR="006F0610" w:rsidRPr="006F0610" w:rsidRDefault="0021203E" w:rsidP="006C2E32">
      <w:pPr>
        <w:pStyle w:val="Textbezslovn"/>
        <w:ind w:left="1077"/>
      </w:pPr>
      <w:r>
        <w:t>Ty</w:t>
      </w:r>
      <w:r w:rsidR="006F0610" w:rsidRPr="006F0610">
        <w:t>to</w:t>
      </w:r>
      <w:r>
        <w:t xml:space="preserve"> přeložky</w:t>
      </w:r>
      <w:r w:rsidR="006F0610" w:rsidRPr="006F0610">
        <w:t xml:space="preserve"> bude realizovat </w:t>
      </w:r>
      <w:r w:rsidR="00976DE7">
        <w:t>společnost CETIN a.s.</w:t>
      </w:r>
      <w:r w:rsidR="006F0610" w:rsidRPr="006F0610">
        <w:t xml:space="preserve"> samostatně. Vítěznému uchazeči budou po podpisu SOD předány kontaktní údaje pro koordinaci prací.</w:t>
      </w:r>
    </w:p>
    <w:p w14:paraId="5D2C0FC4" w14:textId="42CD15DB" w:rsidR="00210855" w:rsidRDefault="004C2FF4" w:rsidP="00210855">
      <w:pPr>
        <w:pStyle w:val="Text2-1"/>
      </w:pPr>
      <w:r>
        <w:t>Postup výstavby</w:t>
      </w:r>
      <w:r w:rsidR="00210855">
        <w:t xml:space="preserve"> musí</w:t>
      </w:r>
      <w:r>
        <w:t xml:space="preserve"> být koordinován </w:t>
      </w:r>
      <w:r w:rsidR="00210855">
        <w:t>s provozem průmyslových areálů firem:</w:t>
      </w:r>
    </w:p>
    <w:p w14:paraId="7E65BD92" w14:textId="77777777" w:rsidR="00EF674E" w:rsidRPr="006C2E32" w:rsidRDefault="00210855" w:rsidP="006C2E32">
      <w:pPr>
        <w:pStyle w:val="Odrka1-2-"/>
      </w:pPr>
      <w:r w:rsidRPr="006C2E32">
        <w:t xml:space="preserve">AK 1324 </w:t>
      </w:r>
      <w:proofErr w:type="spellStart"/>
      <w:r w:rsidRPr="006C2E32">
        <w:t>s.r.o</w:t>
      </w:r>
      <w:proofErr w:type="spellEnd"/>
      <w:r w:rsidRPr="006C2E32">
        <w:t xml:space="preserve">; kontakt: Ing. Dana </w:t>
      </w:r>
      <w:proofErr w:type="spellStart"/>
      <w:r w:rsidRPr="006C2E32">
        <w:t>Maroščíková</w:t>
      </w:r>
      <w:proofErr w:type="spellEnd"/>
      <w:r w:rsidRPr="006C2E32">
        <w:t xml:space="preserve">, 725 021 324, </w:t>
      </w:r>
      <w:hyperlink r:id="rId11" w:history="1">
        <w:r w:rsidR="00EF674E" w:rsidRPr="006C2E32">
          <w:rPr>
            <w:rStyle w:val="Hypertextovodkaz"/>
            <w:noProof w:val="0"/>
            <w:color w:val="auto"/>
            <w:u w:val="none"/>
          </w:rPr>
          <w:t>reditel@ak1324.cz</w:t>
        </w:r>
      </w:hyperlink>
    </w:p>
    <w:p w14:paraId="20269568" w14:textId="77777777" w:rsidR="004C2FF4" w:rsidRPr="006C2E32" w:rsidRDefault="00EF674E" w:rsidP="006C2E32">
      <w:pPr>
        <w:pStyle w:val="Odrka1-2-"/>
      </w:pPr>
      <w:r w:rsidRPr="006C2E32">
        <w:t xml:space="preserve">MSV Metal Studénka, a.s.; kontakt: Martin Plachý, 602 730 171, </w:t>
      </w:r>
      <w:hyperlink r:id="rId12" w:history="1">
        <w:r w:rsidRPr="006C2E32">
          <w:rPr>
            <w:rStyle w:val="Hypertextovodkaz"/>
            <w:noProof w:val="0"/>
            <w:color w:val="auto"/>
            <w:u w:val="none"/>
          </w:rPr>
          <w:t>Martin.Plachy@msvmetal.cz</w:t>
        </w:r>
      </w:hyperlink>
      <w:r w:rsidRPr="006C2E32">
        <w:t xml:space="preserve">; Pavel Gebauer, </w:t>
      </w:r>
      <w:r w:rsidR="004C2FF4" w:rsidRPr="006C2E32">
        <w:t xml:space="preserve">602 512 020, </w:t>
      </w:r>
      <w:hyperlink r:id="rId13" w:history="1">
        <w:r w:rsidR="004C2FF4" w:rsidRPr="006C2E32">
          <w:rPr>
            <w:rStyle w:val="Hypertextovodkaz"/>
            <w:noProof w:val="0"/>
            <w:color w:val="auto"/>
            <w:u w:val="none"/>
          </w:rPr>
          <w:t>Pavel.Gebauer@msvmetal.cz</w:t>
        </w:r>
      </w:hyperlink>
    </w:p>
    <w:p w14:paraId="033E8AEE" w14:textId="14A19764" w:rsidR="00EF674E" w:rsidRDefault="004C2FF4" w:rsidP="006C2E32">
      <w:pPr>
        <w:pStyle w:val="Textbezslovn"/>
        <w:ind w:left="1077"/>
        <w:rPr>
          <w:rFonts w:ascii="Calibri" w:hAnsi="Calibri"/>
        </w:rPr>
      </w:pPr>
      <w:r>
        <w:t>V rámci výstavby nové komunikace</w:t>
      </w:r>
      <w:r w:rsidR="00EF674E">
        <w:t xml:space="preserve"> a příjezdu do areálu MSV </w:t>
      </w:r>
      <w:r w:rsidR="00E41F21">
        <w:t xml:space="preserve">Metal </w:t>
      </w:r>
      <w:r w:rsidR="00EF674E">
        <w:t>je v projektu zahrnuta chránička pro vysokonapěťové napojen</w:t>
      </w:r>
      <w:r>
        <w:t>í společnosti MSV Metal</w:t>
      </w:r>
      <w:r w:rsidR="00EF674E">
        <w:t>. Zhotovitel</w:t>
      </w:r>
      <w:r w:rsidR="006C2E32">
        <w:t xml:space="preserve"> </w:t>
      </w:r>
      <w:r w:rsidR="00EF674E">
        <w:t>p</w:t>
      </w:r>
      <w:r w:rsidR="00E41F21">
        <w:t xml:space="preserve">ři výstavbě bude koordinovat </w:t>
      </w:r>
      <w:r w:rsidR="00EF674E">
        <w:t>p</w:t>
      </w:r>
      <w:r w:rsidR="00E41F21">
        <w:t>okládku chráničky s uložením</w:t>
      </w:r>
      <w:r w:rsidR="00CB28A9">
        <w:t xml:space="preserve"> vysokonapěťového kabelu, které zajišťuje </w:t>
      </w:r>
      <w:r w:rsidR="00EF674E">
        <w:t>MSV</w:t>
      </w:r>
      <w:r w:rsidR="00E41F21">
        <w:t xml:space="preserve"> Metal</w:t>
      </w:r>
      <w:r w:rsidR="00EF674E">
        <w:t>.</w:t>
      </w:r>
    </w:p>
    <w:p w14:paraId="11647F44" w14:textId="0D5018D4" w:rsidR="00EF674E" w:rsidRDefault="00EF674E" w:rsidP="006C2E32">
      <w:pPr>
        <w:pStyle w:val="Textbezslovn"/>
        <w:ind w:left="1077"/>
      </w:pPr>
      <w:r>
        <w:t xml:space="preserve">V průběhu výstavby </w:t>
      </w:r>
      <w:r w:rsidR="00CB28A9">
        <w:t>musí zůstat zachován provoz</w:t>
      </w:r>
      <w:r>
        <w:t xml:space="preserve"> v hale, kolem </w:t>
      </w:r>
      <w:r w:rsidR="00CB28A9">
        <w:t>které se</w:t>
      </w:r>
      <w:r>
        <w:t xml:space="preserve"> bude budo</w:t>
      </w:r>
      <w:r w:rsidR="00A440DC">
        <w:t>vat nová komunikace. V halách se nachází</w:t>
      </w:r>
      <w:r>
        <w:t xml:space="preserve"> expedice, lakovna a balírny</w:t>
      </w:r>
      <w:r w:rsidR="00CB28A9">
        <w:t xml:space="preserve"> včetně související</w:t>
      </w:r>
      <w:r>
        <w:t xml:space="preserve"> montáž</w:t>
      </w:r>
      <w:r w:rsidR="00CB28A9">
        <w:t>e</w:t>
      </w:r>
      <w:r w:rsidR="00A440DC">
        <w:t>. V</w:t>
      </w:r>
      <w:r>
        <w:t xml:space="preserve"> lakovně aktuálně </w:t>
      </w:r>
      <w:r w:rsidR="00A440DC">
        <w:t xml:space="preserve">probíhá </w:t>
      </w:r>
      <w:r>
        <w:t xml:space="preserve">nepřetržitý provoz. </w:t>
      </w:r>
    </w:p>
    <w:p w14:paraId="57730D06" w14:textId="77777777" w:rsidR="0069470F" w:rsidRDefault="00F67D41" w:rsidP="0069470F">
      <w:pPr>
        <w:pStyle w:val="Nadpis2-1"/>
      </w:pPr>
      <w:bookmarkStart w:id="16" w:name="_Toc7077115"/>
      <w:bookmarkStart w:id="17" w:name="_Toc176769637"/>
      <w:r>
        <w:lastRenderedPageBreak/>
        <w:t xml:space="preserve">POŽADAVKY NA </w:t>
      </w:r>
      <w:r w:rsidR="0069470F" w:rsidRPr="00EC2E51">
        <w:t>TECHNICKÉ</w:t>
      </w:r>
      <w:r w:rsidR="0069470F">
        <w:t xml:space="preserve"> </w:t>
      </w:r>
      <w:r>
        <w:t xml:space="preserve">ŘEŠENÍ </w:t>
      </w:r>
      <w:r w:rsidR="0069470F">
        <w:t>A PROVEDENÍ DÍLA</w:t>
      </w:r>
      <w:bookmarkEnd w:id="16"/>
      <w:bookmarkEnd w:id="17"/>
    </w:p>
    <w:p w14:paraId="73C78E4C" w14:textId="77777777" w:rsidR="0069470F" w:rsidRDefault="0069470F" w:rsidP="0069470F">
      <w:pPr>
        <w:pStyle w:val="Nadpis2-2"/>
      </w:pPr>
      <w:bookmarkStart w:id="18" w:name="_Toc7077116"/>
      <w:bookmarkStart w:id="19" w:name="_Toc176769638"/>
      <w:r>
        <w:t>Všeobecně</w:t>
      </w:r>
      <w:bookmarkEnd w:id="18"/>
      <w:bookmarkEnd w:id="19"/>
    </w:p>
    <w:p w14:paraId="49AAE1C2" w14:textId="77777777" w:rsidR="00336B23" w:rsidRPr="00EC25B5"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w:t>
      </w:r>
      <w:proofErr w:type="gramStart"/>
      <w:r w:rsidRPr="00802EE1">
        <w:t>online</w:t>
      </w:r>
      <w:proofErr w:type="spellEnd"/>
      <w:r w:rsidRPr="00802EE1">
        <w:t xml:space="preserve"> - elektronický</w:t>
      </w:r>
      <w:proofErr w:type="gramEnd"/>
      <w:r w:rsidRPr="00802EE1">
        <w:t xml:space="preserve">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w:t>
      </w:r>
      <w:proofErr w:type="spellStart"/>
      <w:r w:rsidRPr="00EC25B5">
        <w:t>Buildary.online</w:t>
      </w:r>
      <w:proofErr w:type="spellEnd"/>
      <w:r w:rsidRPr="00EC25B5">
        <w:t xml:space="preserve"> pro vedení ESD</w:t>
      </w:r>
      <w:r w:rsidR="002476A6">
        <w:t>,</w:t>
      </w:r>
      <w:r w:rsidRPr="00EC25B5">
        <w:t xml:space="preserve"> a to na</w:t>
      </w:r>
      <w:r w:rsidR="00E219D0">
        <w:t> </w:t>
      </w:r>
      <w:r w:rsidRPr="00EC25B5">
        <w:t xml:space="preserve">celou dobu povinnosti vést stavební deník dle § 157 zákona č. 183/2006 Sb. stavební zákon, v platném znění. </w:t>
      </w:r>
    </w:p>
    <w:p w14:paraId="3BA3BBE6" w14:textId="77777777" w:rsidR="00513DC3" w:rsidRPr="003B203D" w:rsidRDefault="00513DC3" w:rsidP="00E16778">
      <w:pPr>
        <w:pStyle w:val="Text2-1"/>
      </w:pPr>
      <w:r w:rsidRPr="003B203D">
        <w:t>Odstavec 7.3.2</w:t>
      </w:r>
      <w:r w:rsidR="00B642C1" w:rsidRPr="003B203D">
        <w:t xml:space="preserve"> a 7.3.3</w:t>
      </w:r>
      <w:r w:rsidRPr="003B203D">
        <w:t xml:space="preserve"> ve VTP/R-F/14/22 se ruší a nahrazuje se následujícím</w:t>
      </w:r>
      <w:r w:rsidR="00B642C1" w:rsidRPr="003B203D">
        <w:t>i odstavci</w:t>
      </w:r>
      <w:r w:rsidRPr="003B203D">
        <w:t xml:space="preserve">: </w:t>
      </w:r>
    </w:p>
    <w:p w14:paraId="136C3A07" w14:textId="77777777" w:rsidR="00DB4410" w:rsidRDefault="00513DC3" w:rsidP="00DB4410">
      <w:pPr>
        <w:pStyle w:val="Textbezslovn"/>
        <w:tabs>
          <w:tab w:val="left" w:pos="1701"/>
        </w:tabs>
        <w:ind w:left="1701" w:hanging="964"/>
      </w:pPr>
      <w:r w:rsidRPr="003B203D">
        <w:t>„7.3.2</w:t>
      </w:r>
      <w:r w:rsidRPr="003B203D">
        <w:tab/>
      </w:r>
      <w:r w:rsidR="00DB4410">
        <w:t>Zhotovitel předloží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w:t>
      </w:r>
      <w:r w:rsidR="00CD7C2F">
        <w:t> </w:t>
      </w:r>
      <w:r w:rsidR="00DB4410">
        <w:t>Výkazu garantem za ŽP Objednatele. Po odsouhlasení Závěrečné zprávy a</w:t>
      </w:r>
      <w:r w:rsidR="00CD7C2F">
        <w:t> </w:t>
      </w:r>
      <w:r w:rsidR="00DB4410">
        <w:t xml:space="preserve">Výkazu garantem za ŽP Objednatele předá Správce stavby Závěrečnou zprávu a Výkaz prokazatelně na GŘ O15. </w:t>
      </w:r>
    </w:p>
    <w:p w14:paraId="39FADF5B" w14:textId="77777777" w:rsidR="00513DC3" w:rsidRPr="00C653C9" w:rsidRDefault="00DB4410" w:rsidP="00DB4410">
      <w:pPr>
        <w:pStyle w:val="Textbezslovn"/>
        <w:tabs>
          <w:tab w:val="left" w:pos="1701"/>
        </w:tabs>
        <w:ind w:left="1701" w:hanging="964"/>
      </w:pPr>
      <w:r>
        <w:t>7.3.3</w:t>
      </w:r>
      <w:r>
        <w:tab/>
        <w:t>Správce stavby nesmí potvrdit dokončení díla v Potvrzení o převzetí bez zajištění odevzdání Závěrečné zprávy a Výkazu.</w:t>
      </w:r>
      <w:r w:rsidR="005E1297" w:rsidRPr="003B203D">
        <w:t>“</w:t>
      </w:r>
    </w:p>
    <w:p w14:paraId="68578477" w14:textId="07479CE6" w:rsidR="00097F20" w:rsidRPr="00097F20" w:rsidRDefault="00097F20" w:rsidP="006C2E32">
      <w:pPr>
        <w:pStyle w:val="Text2-1"/>
      </w:pPr>
      <w:r w:rsidRPr="00097F20">
        <w:t xml:space="preserve">Třetí odrážka odst. </w:t>
      </w:r>
      <w:r w:rsidR="00AC01E9" w:rsidRPr="00097F20">
        <w:t xml:space="preserve">(6) </w:t>
      </w:r>
      <w:proofErr w:type="spellStart"/>
      <w:r w:rsidR="00AC01E9">
        <w:t>podčlánku</w:t>
      </w:r>
      <w:proofErr w:type="spellEnd"/>
      <w:r w:rsidR="00AC01E9">
        <w:t xml:space="preserve"> 1.11.5.1</w:t>
      </w:r>
      <w:r w:rsidR="00992B90">
        <w:t xml:space="preserve"> </w:t>
      </w:r>
      <w:r w:rsidRPr="00097F20">
        <w:t>v</w:t>
      </w:r>
      <w:r w:rsidR="00405D50">
        <w:t xml:space="preserve"> </w:t>
      </w:r>
      <w:r w:rsidRPr="00097F20">
        <w:t>Kapitole 1 TKP se ruší a nahrazuje se následujícím textem:</w:t>
      </w:r>
    </w:p>
    <w:p w14:paraId="0081C458" w14:textId="77777777" w:rsidR="00097F20" w:rsidRPr="00097F20" w:rsidRDefault="00097F20" w:rsidP="00097F20">
      <w:pPr>
        <w:pStyle w:val="Textbezslovn"/>
      </w:pPr>
      <w:r w:rsidRPr="00097F20">
        <w:t xml:space="preserve">„• kompletní dokumentace Stavby ve struktuře </w:t>
      </w:r>
      <w:proofErr w:type="spellStart"/>
      <w:r w:rsidRPr="00097F20">
        <w:t>TreeInfo</w:t>
      </w:r>
      <w:proofErr w:type="spellEnd"/>
      <w:r w:rsidRPr="00097F20">
        <w:t xml:space="preserve">, resp. </w:t>
      </w:r>
      <w:proofErr w:type="spellStart"/>
      <w:r w:rsidRPr="00097F20">
        <w:t>InvestDokument</w:t>
      </w:r>
      <w:proofErr w:type="spellEnd"/>
      <w:r w:rsidRPr="00097F20">
        <w:t>, v otevřené a uzavřené formě,“</w:t>
      </w:r>
    </w:p>
    <w:p w14:paraId="0D5601CB" w14:textId="77777777" w:rsidR="00311F3F" w:rsidRPr="00C72A5F" w:rsidRDefault="00311F3F" w:rsidP="00AF1601">
      <w:pPr>
        <w:pStyle w:val="Text2-1"/>
      </w:pPr>
      <w:r w:rsidRPr="00C72A5F">
        <w:t>Zhotovitel zajistí v místě a době plnění realizačních prací v obvodu Staveniště efektivní stálou ostrahu za účelem zajištění provozuschopnosti pracemi dotčené provozované infrastruktury, zaměřenou především na ochranu inženýrských sítí a</w:t>
      </w:r>
      <w:r w:rsidR="00F2541D" w:rsidRPr="00C72A5F">
        <w:t> </w:t>
      </w:r>
      <w:r w:rsidRPr="00C72A5F">
        <w:t>majetku.</w:t>
      </w:r>
      <w:r w:rsidR="00F2541D" w:rsidRPr="00C72A5F">
        <w:t xml:space="preserve"> </w:t>
      </w:r>
      <w:r w:rsidRPr="00C72A5F">
        <w:t>Rozsah provedených bezpečnostních opatření je plně v gesci Zhotovitele s</w:t>
      </w:r>
      <w:r w:rsidR="00F2541D" w:rsidRPr="00C72A5F">
        <w:t> </w:t>
      </w:r>
      <w:r w:rsidRPr="00C72A5F">
        <w:t>cílem maximální efektivity daného opatření (střežení proti vandalismu, poškození a</w:t>
      </w:r>
      <w:r w:rsidR="00F2541D" w:rsidRPr="00C72A5F">
        <w:t> </w:t>
      </w:r>
      <w:r w:rsidRPr="00C72A5F">
        <w:t xml:space="preserve">zcizení jakýkoli částí SO/PS atd.) po dobu provádění Díla. Náklady na zajištění těchto opatření jsou součástí smluvní ceny. </w:t>
      </w:r>
    </w:p>
    <w:p w14:paraId="378F8777" w14:textId="77777777" w:rsidR="00EC0387" w:rsidRPr="007934E3" w:rsidRDefault="00EC0387" w:rsidP="007934E3">
      <w:pPr>
        <w:pStyle w:val="Text2-1"/>
      </w:pPr>
      <w:bookmarkStart w:id="20" w:name="_Ref156222535"/>
      <w:bookmarkStart w:id="21" w:name="_Ref148000090"/>
      <w:r w:rsidRPr="007934E3">
        <w:t xml:space="preserve">Zhotovitel nesmí při práci zasahovat jakýmkoliv (strojním) vybavením do provozované koleje. </w:t>
      </w:r>
      <w:r w:rsidRPr="007934E3">
        <w:rPr>
          <w:b/>
        </w:rPr>
        <w:t xml:space="preserve">Zhotovitel pro splnění požadavků dle odstavce (b) Pod-článku 6.7 [Ochrana zdraví a bezpečnost při práci] Smluvních podmínek je povinen při práci vedle provozované koleje použít pouze takové stroje/mechanismy, které jsou vybaveny bezpečnostním systémem omezující otočení pro zamezení střetu projíždějícího vlaku s pracovním strojem, resp. omezovačem zdvihu. </w:t>
      </w:r>
      <w:r w:rsidRPr="007934E3">
        <w:t>Tyto omezovače musí být při práci vždy správně naprogramovány/nastaveny, zapnuté a plně funkční. O funkčnosti, nastavení a použití je Zhotovitel povinen vést písemný záznam. Uvedené platí pro mechanizaci, která svou konstrukcí (např. zádí bagru, lžící atd.) do profilu provozované koleje, resp. troleje, může zasáhnout.</w:t>
      </w:r>
      <w:bookmarkEnd w:id="20"/>
      <w:r w:rsidRPr="007934E3">
        <w:t xml:space="preserve"> </w:t>
      </w:r>
    </w:p>
    <w:p w14:paraId="184CA07C" w14:textId="7CEA1590" w:rsidR="00EC0387" w:rsidRPr="007934E3" w:rsidRDefault="00EC0387" w:rsidP="007934E3">
      <w:pPr>
        <w:pStyle w:val="Text2-1"/>
      </w:pPr>
      <w:r w:rsidRPr="007934E3">
        <w:rPr>
          <w:b/>
        </w:rPr>
        <w:t xml:space="preserve">Nedodržením jakýchkoliv z podmínek z výše uvedených odst. </w:t>
      </w:r>
      <w:r w:rsidR="005728C7" w:rsidRPr="007934E3">
        <w:rPr>
          <w:b/>
        </w:rPr>
        <w:fldChar w:fldCharType="begin"/>
      </w:r>
      <w:r w:rsidR="005728C7" w:rsidRPr="007934E3">
        <w:rPr>
          <w:b/>
        </w:rPr>
        <w:instrText xml:space="preserve"> REF _Ref156222535 \r \h </w:instrText>
      </w:r>
      <w:r w:rsidR="00CE5958" w:rsidRPr="007934E3">
        <w:rPr>
          <w:b/>
        </w:rPr>
        <w:instrText xml:space="preserve"> \* MERGEFORMAT </w:instrText>
      </w:r>
      <w:r w:rsidR="005728C7" w:rsidRPr="007934E3">
        <w:rPr>
          <w:b/>
        </w:rPr>
      </w:r>
      <w:r w:rsidR="005728C7" w:rsidRPr="007934E3">
        <w:rPr>
          <w:b/>
        </w:rPr>
        <w:fldChar w:fldCharType="separate"/>
      </w:r>
      <w:r w:rsidR="001B590D">
        <w:rPr>
          <w:b/>
        </w:rPr>
        <w:t>4.1.5</w:t>
      </w:r>
      <w:r w:rsidR="005728C7" w:rsidRPr="007934E3">
        <w:rPr>
          <w:b/>
        </w:rPr>
        <w:fldChar w:fldCharType="end"/>
      </w:r>
      <w:r w:rsidR="005728C7" w:rsidRPr="007934E3">
        <w:rPr>
          <w:b/>
        </w:rPr>
        <w:t xml:space="preserve"> těchto ZTP </w:t>
      </w:r>
      <w:r w:rsidRPr="007934E3">
        <w:rPr>
          <w:b/>
        </w:rPr>
        <w:t>je porušením BOZP a Zhotovitel je povinen uhradit smluvní pokutu ve výši uvedené v Příloze k nabídce.</w:t>
      </w:r>
      <w:bookmarkEnd w:id="21"/>
    </w:p>
    <w:p w14:paraId="4EB57256" w14:textId="77777777" w:rsidR="00AC01E9" w:rsidRPr="00C72A5F" w:rsidRDefault="00AC01E9" w:rsidP="00AC01E9">
      <w:pPr>
        <w:pStyle w:val="Text2-1"/>
      </w:pPr>
      <w:r w:rsidRPr="00C72A5F">
        <w:t xml:space="preserve">Objednatel zařazuje nad rámec již označených položek v Soupisu prací do Kategorie 1 tyto skupiny položek č.: 1227, 1228, 1229, 1237, 1238, 1239, 1257, 1258, 1259, 1284 a 1289 (OTSKP).  Kategorie 1 je skupina měření s označením „G“ - položka je měřena geodeticky dle Metodiky měření pro účely článku 12 Červené knihy FIDIC, 1. vydání, 05/2019 – schváleno MD dne 7. 5. 2019, </w:t>
      </w:r>
      <w:hyperlink r:id="rId14" w:history="1">
        <w:r w:rsidRPr="00C72A5F">
          <w:rPr>
            <w:rStyle w:val="Hypertextovodkaz"/>
            <w:noProof w:val="0"/>
          </w:rPr>
          <w:t>https://www.sfdi.cz/soubory/obrazky-clanky/metodiky/2019_5_metodika_mereni.pdf</w:t>
        </w:r>
      </w:hyperlink>
      <w:r w:rsidRPr="00C72A5F">
        <w:t xml:space="preserve">). Tzn., že se u těchto položek měření </w:t>
      </w:r>
      <w:r w:rsidRPr="00C72A5F">
        <w:lastRenderedPageBreak/>
        <w:t>skutečně provedených prací provádí geodetickou metodou dle výše uvedené Metodiky. Zhotovitel si u uvedených položek zahrne cenu měření do jednotkové ceny.</w:t>
      </w:r>
    </w:p>
    <w:p w14:paraId="21F03D69" w14:textId="77777777" w:rsidR="007934E3" w:rsidRDefault="007934E3" w:rsidP="007934E3">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1870BBC4" w14:textId="77777777" w:rsidR="008638C8" w:rsidRPr="00C72A5F" w:rsidRDefault="008638C8" w:rsidP="008638C8">
      <w:pPr>
        <w:pStyle w:val="Text2-1"/>
      </w:pPr>
      <w:r w:rsidRPr="00C72A5F">
        <w:t xml:space="preserve">Zhotovitel provede ruční kopané sondy za účelem ověření skutečného vedení inženýrských sítí před započetím zemních prací strojmo. </w:t>
      </w:r>
    </w:p>
    <w:p w14:paraId="37E000C8" w14:textId="77777777" w:rsidR="008638C8" w:rsidRPr="00C72A5F" w:rsidRDefault="008638C8" w:rsidP="008638C8">
      <w:pPr>
        <w:pStyle w:val="Text2-1"/>
      </w:pPr>
      <w:r w:rsidRPr="00C72A5F">
        <w:t xml:space="preserve">V rámci výkopových prací (zejména pro </w:t>
      </w:r>
      <w:proofErr w:type="spellStart"/>
      <w:r w:rsidRPr="00C72A5F">
        <w:t>kabelovod</w:t>
      </w:r>
      <w:proofErr w:type="spellEnd"/>
      <w:r w:rsidRPr="00C72A5F">
        <w:t>) bude kladen zvýšený důraz na ruční výkopy. Strojní mechanizace se bude moc použít až po odhalení všech kabelových vedení.</w:t>
      </w:r>
    </w:p>
    <w:p w14:paraId="278AC370" w14:textId="77777777" w:rsidR="008638C8" w:rsidRPr="00C72A5F" w:rsidRDefault="008638C8" w:rsidP="008638C8">
      <w:pPr>
        <w:pStyle w:val="Text2-1"/>
      </w:pPr>
      <w:r w:rsidRPr="00C72A5F">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11785DCE" w14:textId="77777777" w:rsidR="008638C8" w:rsidRPr="00C72A5F" w:rsidRDefault="008638C8" w:rsidP="008638C8">
      <w:pPr>
        <w:pStyle w:val="Text2-1"/>
      </w:pPr>
      <w:r w:rsidRPr="00C72A5F">
        <w:t xml:space="preserve">Pro vyznačení všech stávajících, provizorních a nových kabelových tras Zhotovitel použije a bude pravidelně aktualizovat veřejně dostupnou mapovou mobilní aplikaci (např. Google </w:t>
      </w:r>
      <w:proofErr w:type="spellStart"/>
      <w:r w:rsidRPr="00C72A5F">
        <w:t>Maps</w:t>
      </w:r>
      <w:proofErr w:type="spellEnd"/>
      <w:r w:rsidRPr="00C72A5F">
        <w:t xml:space="preserve">, Mapy.cz), kterou bude mít každý </w:t>
      </w:r>
      <w:proofErr w:type="spellStart"/>
      <w:r w:rsidRPr="00C72A5F">
        <w:t>podzhotovitel</w:t>
      </w:r>
      <w:proofErr w:type="spellEnd"/>
      <w:r w:rsidRPr="00C72A5F">
        <w:t xml:space="preserve"> a T</w:t>
      </w:r>
      <w:r w:rsidR="00745D42" w:rsidRPr="00C72A5F">
        <w:t>D</w:t>
      </w:r>
      <w:r w:rsidRPr="00C72A5F">
        <w:t>S v k dispozici. Cílem je vytvoření vrstev vedení kabelových tras v mapovém podkladu v běžně využívané aplikaci. Data pro import mohou být ve formátu *.KML a/nebo *.GPX.</w:t>
      </w:r>
    </w:p>
    <w:p w14:paraId="51B37191" w14:textId="77777777" w:rsidR="00CF545E" w:rsidRDefault="00CF545E" w:rsidP="00CF545E">
      <w:pPr>
        <w:pStyle w:val="Text2-1"/>
      </w:pPr>
      <w:bookmarkStart w:id="22"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22"/>
    </w:p>
    <w:p w14:paraId="6C189752" w14:textId="12DAF767" w:rsidR="00F2173C" w:rsidRDefault="00F2173C" w:rsidP="00FD33BB">
      <w:pPr>
        <w:pStyle w:val="Text2-1"/>
      </w:pPr>
      <w:r>
        <w:t xml:space="preserve">V zadávací dokumentaci uváděný pojem „Autorský dozor“ se rozumí pojem Dozor projektanta podle NSZ. </w:t>
      </w:r>
      <w:r w:rsidR="00FD33BB" w:rsidRPr="00FD33BB">
        <w:t>Dozor projektanta je průběžný dozor zhotovitele dokumentace pro povolení záměru (DUSP/DUSL/DSP) nad souladem realizace dokumentace pro provádění záměru (PDPS) a dále průběžný dozor n</w:t>
      </w:r>
      <w:r w:rsidR="00FD33BB">
        <w:t>ad prováděním záměru (stavby) v </w:t>
      </w:r>
      <w:r w:rsidR="00FD33BB" w:rsidRPr="00FD33BB">
        <w:t>souladu s dokumentací pro provedení záměru (PDPS včetně RDS).</w:t>
      </w:r>
    </w:p>
    <w:p w14:paraId="06722838" w14:textId="77777777" w:rsidR="0069470F" w:rsidRDefault="0069470F" w:rsidP="0069470F">
      <w:pPr>
        <w:pStyle w:val="Nadpis2-2"/>
      </w:pPr>
      <w:bookmarkStart w:id="23" w:name="_Toc7077117"/>
      <w:bookmarkStart w:id="24" w:name="_Toc176769639"/>
      <w:r>
        <w:t>Zeměměřická činnost zhotovitele</w:t>
      </w:r>
      <w:bookmarkEnd w:id="23"/>
      <w:bookmarkEnd w:id="24"/>
    </w:p>
    <w:p w14:paraId="647D9088" w14:textId="77777777" w:rsidR="00662411" w:rsidRDefault="00662411" w:rsidP="00662411">
      <w:pPr>
        <w:pStyle w:val="Text2-1"/>
      </w:pPr>
      <w:r>
        <w:t xml:space="preserve">Zhotovitel zažádá jmenovaného </w:t>
      </w:r>
      <w:r w:rsidR="007F7498" w:rsidRPr="00F63E79">
        <w:t>Autorizovaného zeměměřického inženýra (AZI</w:t>
      </w:r>
      <w:r w:rsidR="007F7498">
        <w:t xml:space="preserve">) </w:t>
      </w:r>
      <w:r>
        <w:t xml:space="preserve">Objednatele o zajištění aktuálních podkladů a postupu vyplývajícího z požadavků uvedených v příslušných VTP a těchto ZTP pro provedení díla nejpozději do termínu předání Staveniště. </w:t>
      </w:r>
    </w:p>
    <w:p w14:paraId="401EA758"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7306B10F" w14:textId="77777777" w:rsidR="00CE5958" w:rsidRDefault="00CE5958" w:rsidP="00CE5958">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62C38156" w14:textId="2781FF9E" w:rsidR="00CE5958" w:rsidRPr="00D403AE" w:rsidRDefault="00CE5958" w:rsidP="00CE5958">
      <w:pPr>
        <w:pStyle w:val="Text2-1"/>
      </w:pPr>
      <w:r>
        <w:t xml:space="preserve">Zhotovitel se zavazuje předat geodetickou část DSPS podle pravidel uvedených v předpisu SŽ M20/MP014 ve formátu ŽXML. </w:t>
      </w:r>
      <w:r w:rsidRPr="6890E902">
        <w:rPr>
          <w:i/>
          <w:iCs/>
        </w:rPr>
        <w:t xml:space="preserve"> </w:t>
      </w:r>
      <w:r>
        <w:t xml:space="preserve">Zhotovitel se zavazuje data </w:t>
      </w:r>
      <w:r w:rsidRPr="6890E902">
        <w:rPr>
          <w:rFonts w:ascii="Verdana-Bold" w:hAnsi="Verdana-Bold" w:cs="Verdana-Bold"/>
        </w:rPr>
        <w:t>ve formátu ŽXML předat plně navázána na stav v informačním sytému DTMŽ a DTM krajů</w:t>
      </w:r>
      <w:r>
        <w:t>.</w:t>
      </w:r>
    </w:p>
    <w:p w14:paraId="0145A7DF" w14:textId="413812B6" w:rsidR="00CE5958" w:rsidRDefault="00FD33BB" w:rsidP="00CE5958">
      <w:pPr>
        <w:pStyle w:val="Text2-1"/>
      </w:pPr>
      <w:r>
        <w:t>G</w:t>
      </w:r>
      <w:r w:rsidR="00CE5958">
        <w:t xml:space="preserve">eodetická část jednotlivých SO a PS a souborné zpracování geodetické části DSPS </w:t>
      </w:r>
      <w:r>
        <w:t xml:space="preserve">se </w:t>
      </w:r>
      <w:r w:rsidR="00CE5958">
        <w:t>předává samostatně a ve formátu ŽXML prostřednictvím informačního systému DTMŽ.</w:t>
      </w:r>
    </w:p>
    <w:p w14:paraId="6845D181" w14:textId="77777777" w:rsidR="0069470F" w:rsidRDefault="0069470F" w:rsidP="0069470F">
      <w:pPr>
        <w:pStyle w:val="Nadpis2-2"/>
      </w:pPr>
      <w:bookmarkStart w:id="25" w:name="_Toc7077118"/>
      <w:bookmarkStart w:id="26" w:name="_Toc176769640"/>
      <w:r>
        <w:t>Doklady pře</w:t>
      </w:r>
      <w:r w:rsidR="00A76782">
        <w:t>d</w:t>
      </w:r>
      <w:r>
        <w:t>kládané zhotovitelem</w:t>
      </w:r>
      <w:bookmarkEnd w:id="25"/>
      <w:bookmarkEnd w:id="26"/>
    </w:p>
    <w:p w14:paraId="5983243E" w14:textId="77777777" w:rsidR="00554C2B" w:rsidRPr="006C33D8"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w:t>
      </w:r>
      <w:r w:rsidR="00554C2B" w:rsidRPr="006C33D8">
        <w:lastRenderedPageBreak/>
        <w:t xml:space="preserve">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171256C9" w14:textId="77777777" w:rsidR="00FD33BB" w:rsidRDefault="00FD33BB" w:rsidP="00FD33BB">
      <w:pPr>
        <w:pStyle w:val="Nadpis2-2"/>
      </w:pPr>
      <w:bookmarkStart w:id="27" w:name="_Toc7077119"/>
      <w:bookmarkStart w:id="28" w:name="_Toc172211769"/>
      <w:bookmarkStart w:id="29" w:name="_Toc176769641"/>
      <w:r>
        <w:t>Dokumentace zhotovitele pro stavbu</w:t>
      </w:r>
      <w:bookmarkEnd w:id="27"/>
      <w:bookmarkEnd w:id="28"/>
      <w:bookmarkEnd w:id="29"/>
    </w:p>
    <w:p w14:paraId="359824F4" w14:textId="77777777" w:rsidR="0069470F" w:rsidRPr="00E652EF" w:rsidRDefault="00B17BBA" w:rsidP="00D37E94">
      <w:pPr>
        <w:pStyle w:val="Text2-1"/>
      </w:pPr>
      <w:r w:rsidRPr="00483846">
        <w:t>Součástí předmětu díla je i vyhotovení Realizační dokumentace stavby (výrobní, montážní, dílenské, dokumentace dodavatele mostních objektů)</w:t>
      </w:r>
      <w:r w:rsidR="00D37E94" w:rsidRPr="00483846">
        <w:t xml:space="preserve">, </w:t>
      </w:r>
      <w:r w:rsidRPr="00483846">
        <w:t>která v případě potřeby rozpracovává PDPS</w:t>
      </w:r>
      <w:r w:rsidR="00D37E94" w:rsidRPr="00483846">
        <w:t xml:space="preserve"> s ohledem na znalosti konkrétních dodávaných výrobků, technologií, postupů a výrobních podmínek Zhotovitele.</w:t>
      </w:r>
      <w:r w:rsidRPr="00483846">
        <w:t xml:space="preserve"> </w:t>
      </w:r>
      <w:r w:rsidR="00D37E94" w:rsidRPr="00483846">
        <w:t>Obsah a rozsah RDS je definován přílohou P8 směrnice SŽ SM011, Dokumentace staveb Správy železnic, státní organizace (dále jen „SŽ SM011</w:t>
      </w:r>
      <w:r w:rsidR="00D37E94" w:rsidRPr="00E652EF">
        <w:t>“)</w:t>
      </w:r>
      <w:r w:rsidR="00E652EF" w:rsidRPr="00E652EF">
        <w:t>.</w:t>
      </w:r>
    </w:p>
    <w:p w14:paraId="28CE6681"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113F2FBE"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40174D70" w14:textId="77777777" w:rsidR="0069470F" w:rsidRPr="0096469F" w:rsidRDefault="0069470F" w:rsidP="0096469F">
      <w:pPr>
        <w:pStyle w:val="Text2-1"/>
      </w:pPr>
      <w:r w:rsidRPr="001B590D">
        <w:t>Z</w:t>
      </w:r>
      <w:r w:rsidR="0071485E" w:rsidRPr="001B590D">
        <w:t>hotovitel z</w:t>
      </w:r>
      <w:r w:rsidRPr="001B590D">
        <w:t>prac</w:t>
      </w:r>
      <w:r w:rsidR="0071485E" w:rsidRPr="001B590D">
        <w:t xml:space="preserve">uje </w:t>
      </w:r>
      <w:r w:rsidRPr="0096469F">
        <w:t>technologick</w:t>
      </w:r>
      <w:r w:rsidR="0071485E" w:rsidRPr="0096469F">
        <w:t>é</w:t>
      </w:r>
      <w:r w:rsidRPr="0096469F">
        <w:t xml:space="preserve"> </w:t>
      </w:r>
      <w:r w:rsidR="00A55A23" w:rsidRPr="0096469F">
        <w:t>předpisy</w:t>
      </w:r>
      <w:r w:rsidR="00D37E94" w:rsidRPr="0096469F">
        <w:t xml:space="preserve"> (</w:t>
      </w:r>
      <w:proofErr w:type="spellStart"/>
      <w:r w:rsidR="00D37E94" w:rsidRPr="0096469F">
        <w:t>TePř</w:t>
      </w:r>
      <w:proofErr w:type="spellEnd"/>
      <w:r w:rsidR="00D37E94" w:rsidRPr="0096469F">
        <w:t xml:space="preserve">) </w:t>
      </w:r>
      <w:r w:rsidRPr="0096469F">
        <w:t>prováděn</w:t>
      </w:r>
      <w:r w:rsidR="00D37E94" w:rsidRPr="0096469F">
        <w:t xml:space="preserve">ých </w:t>
      </w:r>
      <w:r w:rsidRPr="0096469F">
        <w:t>prací včetně kontrolního a zkušebního plánu v jednotlivých etapách stavby (především v plánované výluce) jednotlivých SO a</w:t>
      </w:r>
      <w:r w:rsidR="00E24A4F" w:rsidRPr="0096469F">
        <w:t> </w:t>
      </w:r>
      <w:r w:rsidRPr="0096469F">
        <w:t xml:space="preserve">PS v přiměřeném rozsahu nutném pro </w:t>
      </w:r>
      <w:r w:rsidR="0071485E" w:rsidRPr="0096469F">
        <w:t xml:space="preserve">zhotovení </w:t>
      </w:r>
      <w:r w:rsidRPr="0096469F">
        <w:t>stavby</w:t>
      </w:r>
      <w:r w:rsidR="005154B9" w:rsidRPr="0096469F">
        <w:t>.</w:t>
      </w:r>
    </w:p>
    <w:p w14:paraId="59028B1E" w14:textId="77777777" w:rsidR="0069470F" w:rsidRDefault="0069470F" w:rsidP="0069470F">
      <w:pPr>
        <w:pStyle w:val="Nadpis2-2"/>
      </w:pPr>
      <w:bookmarkStart w:id="30" w:name="_Toc7077120"/>
      <w:bookmarkStart w:id="31" w:name="_Toc176769642"/>
      <w:r>
        <w:t>Dokumentace skutečného provedení stavby</w:t>
      </w:r>
      <w:bookmarkEnd w:id="30"/>
      <w:bookmarkEnd w:id="31"/>
    </w:p>
    <w:p w14:paraId="519FD809" w14:textId="626D8A98" w:rsidR="005F047C" w:rsidRDefault="005F047C" w:rsidP="005F047C">
      <w:pPr>
        <w:pStyle w:val="Text2-1"/>
      </w:pPr>
      <w:r>
        <w:t xml:space="preserve">DSPS bude </w:t>
      </w:r>
      <w:r w:rsidR="00302AFA">
        <w:t xml:space="preserve">pro potřeby SŽ zpracována </w:t>
      </w:r>
      <w:r>
        <w:t>dle Přílohy P9 směrnice SŽ SM011.</w:t>
      </w:r>
    </w:p>
    <w:p w14:paraId="7C2FBED0"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4EB820D5" w14:textId="77777777" w:rsidR="00E85009" w:rsidRPr="004C1E41" w:rsidRDefault="00E85009" w:rsidP="00B5235F">
      <w:pPr>
        <w:pStyle w:val="Text2-1"/>
        <w:keepNext/>
      </w:pPr>
      <w:bookmarkStart w:id="32" w:name="_Ref62136016"/>
      <w:bookmarkStart w:id="33" w:name="_Ref62143672"/>
      <w:r w:rsidRPr="009E728E">
        <w:rPr>
          <w:b/>
        </w:rPr>
        <w:t>ES prohlášení o ověření subsystému:</w:t>
      </w:r>
      <w:bookmarkEnd w:id="32"/>
      <w:bookmarkEnd w:id="33"/>
    </w:p>
    <w:p w14:paraId="08D05B2E" w14:textId="44AB25F0"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 xml:space="preserve">ci stávajícího ES </w:t>
      </w:r>
      <w:r w:rsidR="004E66F2">
        <w:rPr>
          <w:b/>
        </w:rPr>
        <w:t xml:space="preserve">prohlášení </w:t>
      </w:r>
      <w:r>
        <w:rPr>
          <w:b/>
        </w:rPr>
        <w:t>o </w:t>
      </w:r>
      <w:r w:rsidRPr="00E85009">
        <w:rPr>
          <w:b/>
        </w:rPr>
        <w:t xml:space="preserve">ověření subsystému nebo zajištění vydání Posouzení změny subsystému </w:t>
      </w:r>
      <w:r w:rsidR="004E66F2">
        <w:rPr>
          <w:b/>
        </w:rPr>
        <w:t>oznámeným subjektem</w:t>
      </w:r>
      <w:r w:rsidRPr="00E85009">
        <w:t xml:space="preserve"> jako doplňku stávajícího ES certifikátu o ověření subsystému. </w:t>
      </w:r>
    </w:p>
    <w:p w14:paraId="3C46B859" w14:textId="77777777" w:rsidR="00EF7702" w:rsidRDefault="00EF7702" w:rsidP="00EF7702">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oznámeným subjektem.</w:t>
      </w:r>
    </w:p>
    <w:p w14:paraId="001AF07F" w14:textId="77777777" w:rsidR="00EF7702" w:rsidRDefault="00EF7702" w:rsidP="00EF7702">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2488FA86" w14:textId="77777777" w:rsidR="00EF7702" w:rsidRDefault="00EF7702" w:rsidP="00EF7702">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w:t>
      </w:r>
      <w:r>
        <w:lastRenderedPageBreak/>
        <w:t xml:space="preserve">nebo aktualizaci stávajícího ES certifikátu o ověření subsystému před vydáním Posouzení změny subsystému oznámeným subjektem. </w:t>
      </w:r>
    </w:p>
    <w:p w14:paraId="35FFBDF9" w14:textId="77777777" w:rsidR="00E85009" w:rsidRDefault="00EF7702" w:rsidP="00977C7E">
      <w:pPr>
        <w:pStyle w:val="Text2-2"/>
      </w:pPr>
      <w:r>
        <w:t>Ve sporných případech, kdy není možno určit, zda lze použít postup s vydáním Posouzení změny subsystému oznámeným subjektem, musí Zhotovitel postupovat podle stanoviska oznámeného subjektu.</w:t>
      </w:r>
    </w:p>
    <w:p w14:paraId="2F27D2C6" w14:textId="77777777" w:rsidR="00A001A4" w:rsidRPr="0096469F" w:rsidRDefault="00E85009" w:rsidP="001B590D">
      <w:pPr>
        <w:pStyle w:val="Text2-2"/>
      </w:pPr>
      <w:r w:rsidRPr="001B590D">
        <w:t>Zhotovitel musí rovněž zajistit aktualizaci nebo vydání nového průkazu způsobilosti UTZ.</w:t>
      </w:r>
      <w:r w:rsidR="00A001A4" w:rsidRPr="0096469F">
        <w:t xml:space="preserve"> </w:t>
      </w:r>
    </w:p>
    <w:p w14:paraId="25CDBD30" w14:textId="77777777" w:rsidR="00A001A4" w:rsidRPr="000225C7" w:rsidRDefault="00A001A4" w:rsidP="00A55A23">
      <w:pPr>
        <w:pStyle w:val="Text2-1"/>
      </w:pPr>
      <w:r w:rsidRPr="000225C7">
        <w:t xml:space="preserve">Předání DSPS dle </w:t>
      </w:r>
      <w:r w:rsidR="006368DA" w:rsidRPr="000225C7">
        <w:t xml:space="preserve">článku </w:t>
      </w:r>
      <w:r w:rsidR="00A55A23" w:rsidRPr="000225C7">
        <w:t xml:space="preserve">1.11.5 </w:t>
      </w:r>
      <w:r w:rsidR="00AF55BE" w:rsidRPr="000225C7">
        <w:t>K</w:t>
      </w:r>
      <w:r w:rsidR="00A55A23" w:rsidRPr="000225C7">
        <w:t xml:space="preserve">apitoly 1 TKP </w:t>
      </w:r>
      <w:r w:rsidRPr="000225C7">
        <w:t xml:space="preserve">proběhne na </w:t>
      </w:r>
      <w:r w:rsidR="00A812CA" w:rsidRPr="000225C7">
        <w:t>médiu</w:t>
      </w:r>
      <w:r w:rsidR="00692F19" w:rsidRPr="000225C7">
        <w:t>:</w:t>
      </w:r>
      <w:r w:rsidR="00A812CA" w:rsidRPr="000225C7">
        <w:t xml:space="preserve"> USB </w:t>
      </w:r>
      <w:proofErr w:type="spellStart"/>
      <w:r w:rsidR="00A812CA" w:rsidRPr="000225C7">
        <w:t>flash</w:t>
      </w:r>
      <w:proofErr w:type="spellEnd"/>
      <w:r w:rsidR="00A812CA" w:rsidRPr="000225C7">
        <w:t xml:space="preserve"> disk. </w:t>
      </w:r>
    </w:p>
    <w:p w14:paraId="60DFAA4F" w14:textId="77777777" w:rsidR="0069470F" w:rsidRDefault="0069470F" w:rsidP="0069470F">
      <w:pPr>
        <w:pStyle w:val="Nadpis2-2"/>
      </w:pPr>
      <w:bookmarkStart w:id="34" w:name="_Toc7077121"/>
      <w:bookmarkStart w:id="35" w:name="_Toc176769643"/>
      <w:r>
        <w:t>Zabezpečovací zařízení</w:t>
      </w:r>
      <w:bookmarkEnd w:id="34"/>
      <w:bookmarkEnd w:id="35"/>
    </w:p>
    <w:p w14:paraId="7F958AA9" w14:textId="77777777" w:rsidR="00B15A89" w:rsidRDefault="00B15A89" w:rsidP="00B15A89">
      <w:pPr>
        <w:pStyle w:val="Text2-1"/>
      </w:pPr>
      <w:r>
        <w:t>Součinnost Zhotovitele při přezkoušení zabezpečovacích zařízení</w:t>
      </w:r>
    </w:p>
    <w:p w14:paraId="26F5802A" w14:textId="77777777" w:rsidR="004B2AA1" w:rsidRDefault="004B2AA1" w:rsidP="004B2AA1">
      <w:pPr>
        <w:pStyle w:val="Text2-2"/>
      </w:pPr>
      <w:r w:rsidRPr="00F215DC">
        <w:t xml:space="preserve">Povinnosti </w:t>
      </w:r>
      <w:r w:rsidR="00E83C13">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33428E05" w14:textId="77777777" w:rsidR="00B15A89" w:rsidRDefault="00D03FAD" w:rsidP="004B2AA1">
      <w:pPr>
        <w:pStyle w:val="Text2-2"/>
      </w:pPr>
      <w:r>
        <w:t xml:space="preserve">Zhotovitel je </w:t>
      </w:r>
      <w:r w:rsidRPr="004B2AA1">
        <w:t xml:space="preserve">povinen do počátečního harmonogramu </w:t>
      </w:r>
      <w:r w:rsidR="00B6392E" w:rsidRPr="004B2AA1">
        <w:t>předloženého dle Pod-čl. 8.3 [</w:t>
      </w:r>
      <w:r w:rsidR="00B6392E" w:rsidRPr="004B2AA1">
        <w:rPr>
          <w:i/>
        </w:rPr>
        <w:t>Harmonogram</w:t>
      </w:r>
      <w:r w:rsidR="00B6392E" w:rsidRPr="004B2AA1">
        <w:t xml:space="preserve">] </w:t>
      </w:r>
      <w:r w:rsidR="00A543E6">
        <w:t xml:space="preserve">Smluvních podmínek </w:t>
      </w:r>
      <w:r w:rsidR="000D2789" w:rsidRPr="004B2AA1">
        <w:t xml:space="preserve">u příslušných PS </w:t>
      </w:r>
      <w:r w:rsidRPr="004B2AA1">
        <w:t>zapracovat konkrétní časové požadavky (časový rozsah)</w:t>
      </w:r>
      <w:r>
        <w:t xml:space="preserve"> na</w:t>
      </w:r>
      <w:r w:rsidR="00B15A89">
        <w:t> </w:t>
      </w:r>
      <w:r>
        <w:t xml:space="preserve">komplexní vyzkoušení zařízení, kterého se bude </w:t>
      </w:r>
      <w:r w:rsidR="007D54C4">
        <w:t>účastnit odborná komise</w:t>
      </w:r>
      <w:r w:rsidR="00B15A89">
        <w:t>.</w:t>
      </w:r>
    </w:p>
    <w:p w14:paraId="1B4F2997" w14:textId="77777777" w:rsidR="00C92521" w:rsidRDefault="00C92521" w:rsidP="004B2AA1">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46FB3C2E" w14:textId="77777777" w:rsidR="00B6392E" w:rsidRDefault="00B6392E" w:rsidP="004B2AA1">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2F407EA3" w14:textId="77777777" w:rsidR="0069470F" w:rsidRDefault="0069470F" w:rsidP="0069470F">
      <w:pPr>
        <w:pStyle w:val="Nadpis2-2"/>
      </w:pPr>
      <w:bookmarkStart w:id="36" w:name="_Toc7077125"/>
      <w:bookmarkStart w:id="37" w:name="_Toc176769644"/>
      <w:r>
        <w:t>Železniční svršek</w:t>
      </w:r>
      <w:bookmarkEnd w:id="36"/>
      <w:bookmarkEnd w:id="37"/>
      <w:r>
        <w:t xml:space="preserve"> </w:t>
      </w:r>
    </w:p>
    <w:p w14:paraId="58470975" w14:textId="6178BDB3" w:rsidR="0069470F" w:rsidRDefault="006137B5" w:rsidP="0069470F">
      <w:pPr>
        <w:pStyle w:val="Text2-1"/>
      </w:pPr>
      <w:r>
        <w:t>Následná úprava směrové a výškové polohy koleje bude provedena do 7 měsíců od</w:t>
      </w:r>
      <w:r w:rsidR="008C74B0">
        <w:t> </w:t>
      </w:r>
      <w:r>
        <w:t>ukončení stavebních prací (</w:t>
      </w:r>
      <w:r w:rsidR="008C74B0">
        <w:t xml:space="preserve">viz </w:t>
      </w:r>
      <w:r>
        <w:t xml:space="preserve">Sekce </w:t>
      </w:r>
      <w:r w:rsidR="008C74B0">
        <w:t>2</w:t>
      </w:r>
      <w:r>
        <w:t>).</w:t>
      </w:r>
    </w:p>
    <w:p w14:paraId="3842A9F7" w14:textId="77777777" w:rsidR="0069470F" w:rsidRDefault="0069470F" w:rsidP="0069470F">
      <w:pPr>
        <w:pStyle w:val="Nadpis2-2"/>
      </w:pPr>
      <w:bookmarkStart w:id="38" w:name="_Toc7077138"/>
      <w:bookmarkStart w:id="39" w:name="_Toc176769645"/>
      <w:r>
        <w:t>Životní prostředí</w:t>
      </w:r>
      <w:bookmarkEnd w:id="39"/>
      <w:r>
        <w:t xml:space="preserve"> </w:t>
      </w:r>
      <w:bookmarkEnd w:id="38"/>
    </w:p>
    <w:p w14:paraId="707F481D" w14:textId="77777777" w:rsidR="0047736E" w:rsidRPr="00A90D48" w:rsidRDefault="0047736E" w:rsidP="0047736E">
      <w:pPr>
        <w:pStyle w:val="Text2-1"/>
        <w:rPr>
          <w:rStyle w:val="Tun"/>
        </w:rPr>
      </w:pPr>
      <w:r w:rsidRPr="00A90D48">
        <w:rPr>
          <w:rStyle w:val="Tun"/>
        </w:rPr>
        <w:t xml:space="preserve">Nakládání s odpady </w:t>
      </w:r>
    </w:p>
    <w:p w14:paraId="5DFE6324" w14:textId="77777777" w:rsidR="008B7CB7" w:rsidRPr="006137B5" w:rsidRDefault="00B642C1" w:rsidP="008B7CB7">
      <w:pPr>
        <w:pStyle w:val="Text2-2"/>
        <w:rPr>
          <w:rStyle w:val="Tun"/>
          <w:b w:val="0"/>
        </w:rPr>
      </w:pPr>
      <w:r w:rsidRPr="007444EC">
        <w:rPr>
          <w:rStyle w:val="Tun"/>
          <w:b w:val="0"/>
        </w:rPr>
        <w:t>Zhotovitel se zavazuje zajistit</w:t>
      </w:r>
      <w:r w:rsidR="005E1297" w:rsidRPr="007444EC">
        <w:rPr>
          <w:rStyle w:val="Tun"/>
          <w:b w:val="0"/>
        </w:rPr>
        <w:t xml:space="preserve"> </w:t>
      </w:r>
      <w:proofErr w:type="spellStart"/>
      <w:r w:rsidR="005E1297" w:rsidRPr="007444EC">
        <w:rPr>
          <w:rStyle w:val="Tun"/>
          <w:b w:val="0"/>
        </w:rPr>
        <w:t>převzorkování</w:t>
      </w:r>
      <w:proofErr w:type="spellEnd"/>
      <w:r w:rsidR="005E1297" w:rsidRPr="007444EC">
        <w:rPr>
          <w:rStyle w:val="Tun"/>
          <w:b w:val="0"/>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w:t>
      </w:r>
      <w:r w:rsidR="00A9344C">
        <w:rPr>
          <w:rStyle w:val="Tun"/>
          <w:b w:val="0"/>
        </w:rPr>
        <w:t>i</w:t>
      </w:r>
      <w:r w:rsidR="005E1297" w:rsidRPr="007444EC">
        <w:rPr>
          <w:rStyle w:val="Tun"/>
          <w:b w:val="0"/>
        </w:rPr>
        <w:t xml:space="preserve"> a realizac</w:t>
      </w:r>
      <w:r w:rsidR="00A9344C">
        <w:rPr>
          <w:rStyle w:val="Tun"/>
          <w:b w:val="0"/>
        </w:rPr>
        <w:t>i</w:t>
      </w:r>
      <w:r w:rsidR="005E1297" w:rsidRPr="007444EC">
        <w:rPr>
          <w:rStyle w:val="Tun"/>
          <w:b w:val="0"/>
        </w:rPr>
        <w:t xml:space="preserve"> Zhotovitel zabezpečí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problematice vzorkování stavebních a demoličních odpadů v rámci přípravy a realizace staveb, který je přílohou B.3 směrnice SŽ SM096, Směrnice pro</w:t>
      </w:r>
      <w:r w:rsidR="0026737C" w:rsidRPr="007444EC">
        <w:rPr>
          <w:rStyle w:val="Tun"/>
          <w:b w:val="0"/>
        </w:rPr>
        <w:t> </w:t>
      </w:r>
      <w:r w:rsidR="00C653C9" w:rsidRPr="007444EC">
        <w:rPr>
          <w:rStyle w:val="Tun"/>
          <w:b w:val="0"/>
        </w:rPr>
        <w:t>nakládání s odpady.</w:t>
      </w:r>
    </w:p>
    <w:p w14:paraId="032E376B" w14:textId="77777777" w:rsidR="00625995" w:rsidRPr="006137B5" w:rsidRDefault="00A40D91" w:rsidP="008B7CB7">
      <w:pPr>
        <w:pStyle w:val="Text2-2"/>
        <w:rPr>
          <w:rStyle w:val="Tun"/>
          <w:b w:val="0"/>
        </w:rPr>
      </w:pPr>
      <w:r w:rsidRPr="006137B5">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6137B5">
        <w:rPr>
          <w:rStyle w:val="Tun"/>
          <w:b w:val="0"/>
        </w:rPr>
        <w:t>Z</w:t>
      </w:r>
      <w:r w:rsidRPr="006137B5">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w:t>
      </w:r>
      <w:r w:rsidRPr="006137B5">
        <w:rPr>
          <w:rStyle w:val="Tun"/>
          <w:b w:val="0"/>
        </w:rPr>
        <w:lastRenderedPageBreak/>
        <w:t xml:space="preserve">skutečnostech bude </w:t>
      </w:r>
      <w:r w:rsidR="007C41E4" w:rsidRPr="006137B5">
        <w:rPr>
          <w:rStyle w:val="Tun"/>
          <w:b w:val="0"/>
        </w:rPr>
        <w:t>Z</w:t>
      </w:r>
      <w:r w:rsidRPr="006137B5">
        <w:rPr>
          <w:rStyle w:val="Tun"/>
          <w:b w:val="0"/>
        </w:rPr>
        <w:t xml:space="preserve">hotovitel informovat Správce stavby a </w:t>
      </w:r>
      <w:r w:rsidR="009F26A5" w:rsidRPr="006137B5">
        <w:rPr>
          <w:rStyle w:val="Tun"/>
          <w:b w:val="0"/>
        </w:rPr>
        <w:t xml:space="preserve">garanta za </w:t>
      </w:r>
      <w:r w:rsidRPr="006137B5">
        <w:rPr>
          <w:rStyle w:val="Tun"/>
          <w:b w:val="0"/>
        </w:rPr>
        <w:t>ŽP Objednatele v náležitém předstihu.</w:t>
      </w:r>
    </w:p>
    <w:p w14:paraId="1F10C775" w14:textId="7E729EBF" w:rsidR="009962D0" w:rsidRPr="006137B5" w:rsidRDefault="00A40D91" w:rsidP="00ED616D">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w:t>
      </w:r>
      <w:r w:rsidR="002476A6">
        <w:rPr>
          <w:rStyle w:val="Tun"/>
          <w:b w:val="0"/>
        </w:rPr>
        <w:t> </w:t>
      </w:r>
      <w:r w:rsidR="00CC3280" w:rsidRPr="00CC3280">
        <w:rPr>
          <w:rStyle w:val="Tun"/>
          <w:b w:val="0"/>
        </w:rPr>
        <w:t>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E47C2E">
        <w:rPr>
          <w:b/>
        </w:rPr>
        <w:t>Tento</w:t>
      </w:r>
      <w:r w:rsidR="00494D07" w:rsidRPr="00ED616D">
        <w:t xml:space="preserve">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nýbrž v</w:t>
      </w:r>
      <w:r w:rsidR="003017F0">
        <w:rPr>
          <w:rStyle w:val="Tun"/>
          <w:b w:val="0"/>
        </w:rPr>
        <w:t> </w:t>
      </w:r>
      <w:r w:rsidR="00494D07" w:rsidRPr="00ED616D">
        <w:rPr>
          <w:rStyle w:val="Tun"/>
          <w:b w:val="0"/>
        </w:rPr>
        <w:t>případě</w:t>
      </w:r>
      <w:r w:rsidR="003017F0">
        <w:rPr>
          <w:rStyle w:val="Tun"/>
          <w:b w:val="0"/>
        </w:rPr>
        <w:t>,</w:t>
      </w:r>
      <w:r w:rsidR="00494D07" w:rsidRPr="00ED616D">
        <w:rPr>
          <w:rStyle w:val="Tun"/>
          <w:b w:val="0"/>
        </w:rPr>
        <w:t xml:space="preserve">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D36987">
        <w:rPr>
          <w:rStyle w:val="Tun"/>
          <w:b w:val="0"/>
        </w:rPr>
        <w:t xml:space="preserve">. Rozhodnutí o zřízení místní </w:t>
      </w:r>
      <w:proofErr w:type="spellStart"/>
      <w:r w:rsidR="00D36987">
        <w:rPr>
          <w:rStyle w:val="Tun"/>
          <w:b w:val="0"/>
        </w:rPr>
        <w:t>recykl</w:t>
      </w:r>
      <w:proofErr w:type="spellEnd"/>
      <w:r w:rsidR="00D36987">
        <w:rPr>
          <w:rStyle w:val="Tun"/>
          <w:b w:val="0"/>
        </w:rPr>
        <w:t xml:space="preserve">. zákl. nebo o odvozu na </w:t>
      </w:r>
      <w:proofErr w:type="spellStart"/>
      <w:r w:rsidR="00D36987">
        <w:rPr>
          <w:rStyle w:val="Tun"/>
          <w:b w:val="0"/>
        </w:rPr>
        <w:t>recykl</w:t>
      </w:r>
      <w:proofErr w:type="spellEnd"/>
      <w:r w:rsidR="00D36987">
        <w:rPr>
          <w:rStyle w:val="Tun"/>
          <w:b w:val="0"/>
        </w:rPr>
        <w:t>. místa/centra bude vždy provedeno na</w:t>
      </w:r>
      <w:r w:rsidR="00E219D0">
        <w:rPr>
          <w:rStyle w:val="Tun"/>
          <w:b w:val="0"/>
        </w:rPr>
        <w:t> </w:t>
      </w:r>
      <w:r w:rsidR="00D36987">
        <w:rPr>
          <w:rStyle w:val="Tun"/>
          <w:b w:val="0"/>
        </w:rPr>
        <w:t xml:space="preserve">základě </w:t>
      </w:r>
      <w:r w:rsidR="003B083D">
        <w:rPr>
          <w:rStyle w:val="Tun"/>
          <w:b w:val="0"/>
        </w:rPr>
        <w:t>ekonomické efektivnosti</w:t>
      </w:r>
      <w:r w:rsidR="00D36987">
        <w:rPr>
          <w:rStyle w:val="Tun"/>
          <w:b w:val="0"/>
        </w:rPr>
        <w:t xml:space="preserve"> a bude odsouhlaseno Správcem stavby</w:t>
      </w:r>
      <w:r w:rsidR="00494D07" w:rsidRPr="00ED616D">
        <w:rPr>
          <w:rStyle w:val="Tun"/>
          <w:b w:val="0"/>
        </w:rPr>
        <w:t>. Přehled recyklačních center v rámci České republiky je uveden např. na</w:t>
      </w:r>
      <w:r w:rsidR="00E219D0">
        <w:rPr>
          <w:rStyle w:val="Tun"/>
          <w:b w:val="0"/>
        </w:rPr>
        <w:t> </w:t>
      </w:r>
      <w:r w:rsidR="00494D07" w:rsidRPr="00ED616D">
        <w:rPr>
          <w:rStyle w:val="Tun"/>
          <w:b w:val="0"/>
        </w:rPr>
        <w:t>webových stránkách</w:t>
      </w:r>
      <w:r w:rsidR="00A92E30" w:rsidRPr="00ED616D">
        <w:rPr>
          <w:rStyle w:val="Tun"/>
          <w:b w:val="0"/>
        </w:rPr>
        <w:t xml:space="preserve"> </w:t>
      </w:r>
      <w:hyperlink r:id="rId15"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ED616D">
        <w:rPr>
          <w:rStyle w:val="Tun"/>
          <w:b w:val="0"/>
        </w:rPr>
        <w:t> </w:t>
      </w:r>
      <w:r w:rsidRPr="00ED616D">
        <w:rPr>
          <w:rStyle w:val="Tun"/>
          <w:b w:val="0"/>
        </w:rPr>
        <w:t xml:space="preserve">opětovné použití. </w:t>
      </w:r>
    </w:p>
    <w:p w14:paraId="61C0A733" w14:textId="77777777" w:rsidR="00A40D91" w:rsidRPr="006137B5" w:rsidRDefault="00A40D91" w:rsidP="00A40D91">
      <w:pPr>
        <w:pStyle w:val="Text2-2"/>
        <w:rPr>
          <w:rStyle w:val="Tun"/>
          <w:b w:val="0"/>
        </w:rPr>
      </w:pPr>
      <w:r w:rsidRPr="006137B5">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6815B7" w:rsidRPr="006137B5">
        <w:rPr>
          <w:rStyle w:val="Tun"/>
          <w:b w:val="0"/>
        </w:rPr>
        <w:t>garantovi za</w:t>
      </w:r>
      <w:r w:rsidRPr="006137B5">
        <w:rPr>
          <w:rStyle w:val="Tun"/>
          <w:b w:val="0"/>
        </w:rPr>
        <w:t xml:space="preserve">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EF6231" w:rsidRPr="006137B5">
        <w:rPr>
          <w:rStyle w:val="Tun"/>
          <w:b w:val="0"/>
        </w:rPr>
        <w:t xml:space="preserve">garantovi za </w:t>
      </w:r>
      <w:r w:rsidRPr="006137B5">
        <w:rPr>
          <w:rStyle w:val="Tun"/>
          <w:b w:val="0"/>
        </w:rPr>
        <w:t xml:space="preserve">ŽP Objednatele přehled s uvedeným množstvím, se způsobem nakládání vzniklého stavebního a demoličního odpadu a mírou recyklace pro předmětné </w:t>
      </w:r>
      <w:r w:rsidR="00EB1F39" w:rsidRPr="006137B5">
        <w:rPr>
          <w:rStyle w:val="Tun"/>
          <w:b w:val="0"/>
        </w:rPr>
        <w:t>objekty</w:t>
      </w:r>
      <w:r w:rsidRPr="006137B5">
        <w:rPr>
          <w:rStyle w:val="Tun"/>
          <w:b w:val="0"/>
        </w:rPr>
        <w:t>.</w:t>
      </w:r>
    </w:p>
    <w:p w14:paraId="36DB3C40"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D95859">
        <w:rPr>
          <w:rStyle w:val="Tun"/>
          <w:b w:val="0"/>
        </w:rPr>
        <w:t xml:space="preserve">garantovi za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EF6231">
        <w:rPr>
          <w:rStyle w:val="Tun"/>
          <w:b w:val="0"/>
        </w:rPr>
        <w:t>garanta za</w:t>
      </w:r>
      <w:r w:rsidR="00EF6231"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13A32C3C"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D00A24">
        <w:rPr>
          <w:rStyle w:val="Tun"/>
          <w:b w:val="0"/>
        </w:rPr>
        <w:t>garantovi za </w:t>
      </w:r>
      <w:r w:rsidRPr="00052DB3">
        <w:rPr>
          <w:rStyle w:val="Tun"/>
          <w:b w:val="0"/>
        </w:rPr>
        <w:t xml:space="preserve">ŽP Objednatele plán nakládání s vytěženým materiálem, respektive odpadem, který bude </w:t>
      </w:r>
      <w:r w:rsidRPr="00052DB3">
        <w:rPr>
          <w:rStyle w:val="Tun"/>
          <w:b w:val="0"/>
        </w:rPr>
        <w:lastRenderedPageBreak/>
        <w:t xml:space="preserve">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75E4AA1F"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605F6D88"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47F9E76D" w14:textId="77777777" w:rsidR="0047736E" w:rsidRPr="006137B5" w:rsidRDefault="0047736E" w:rsidP="000D7BD4">
      <w:pPr>
        <w:pStyle w:val="Text2-2"/>
      </w:pPr>
      <w:r w:rsidRPr="006137B5">
        <w:t>Za vícepráci pro položku „Likvidace odpadů včetně dopravy“ se počítá navýšení množství odpadu v dané kategorii nad rámec celkového množství v</w:t>
      </w:r>
      <w:r w:rsidR="00020B06" w:rsidRPr="006137B5">
        <w:t> </w:t>
      </w:r>
      <w:r w:rsidRPr="006137B5">
        <w:t>kategorii v součtu všech SO a PS uvedené v SO 90-90.</w:t>
      </w:r>
    </w:p>
    <w:p w14:paraId="59302573" w14:textId="77777777" w:rsidR="0047736E" w:rsidRPr="006137B5" w:rsidRDefault="0047736E" w:rsidP="000D7BD4">
      <w:pPr>
        <w:pStyle w:val="Text2-2"/>
      </w:pPr>
      <w:r w:rsidRPr="006137B5">
        <w:t xml:space="preserve">Ceny Zhotovitele pro „Likvidaci odpadu včetně dopravy“ lze využít do množství odpadu v dané kategorii navýšené o </w:t>
      </w:r>
      <w:proofErr w:type="gramStart"/>
      <w:r w:rsidRPr="006137B5">
        <w:t>20%</w:t>
      </w:r>
      <w:proofErr w:type="gramEnd"/>
      <w:r w:rsidRPr="006137B5">
        <w:t>. V případě, kdy množství odpadu v</w:t>
      </w:r>
      <w:r w:rsidR="007107DA" w:rsidRPr="006137B5">
        <w:t> </w:t>
      </w:r>
      <w:r w:rsidRPr="006137B5">
        <w:t xml:space="preserve">daném druhu odpadu překročí </w:t>
      </w:r>
      <w:proofErr w:type="gramStart"/>
      <w:r w:rsidRPr="006137B5">
        <w:t>20%</w:t>
      </w:r>
      <w:proofErr w:type="gramEnd"/>
      <w:r w:rsidRPr="006137B5">
        <w:t>, má Objednatel možnost požadovat po</w:t>
      </w:r>
      <w:r w:rsidR="004E4870" w:rsidRPr="006137B5">
        <w:t> </w:t>
      </w:r>
      <w:r w:rsidRPr="006137B5">
        <w:t xml:space="preserve">Zhotoviteli individuální kalkulaci, příp. si zajistit likvidaci odpadu sám. </w:t>
      </w:r>
    </w:p>
    <w:p w14:paraId="2719995A" w14:textId="77777777" w:rsidR="0047736E" w:rsidRPr="006137B5" w:rsidRDefault="0047736E" w:rsidP="000D7BD4">
      <w:pPr>
        <w:pStyle w:val="Text2-2"/>
      </w:pPr>
      <w:r w:rsidRPr="006137B5">
        <w:t>Správce stavby v průběhu zhotovení stavby oznámí Zhotoviteli, zda si</w:t>
      </w:r>
      <w:r w:rsidR="004F45AB" w:rsidRPr="006137B5">
        <w:t> </w:t>
      </w:r>
      <w:r w:rsidRPr="006137B5">
        <w:t xml:space="preserve">vícepráce nad </w:t>
      </w:r>
      <w:proofErr w:type="gramStart"/>
      <w:r w:rsidRPr="006137B5">
        <w:t>20%</w:t>
      </w:r>
      <w:proofErr w:type="gramEnd"/>
      <w:r w:rsidRPr="006137B5">
        <w:t xml:space="preserve">, každé jedné kategorii odpadu - položce SO 90-90, vztahující se k „Likvidaci odpadů včetně dopravy“ zajistí sám. </w:t>
      </w:r>
    </w:p>
    <w:p w14:paraId="1C1CCCBE" w14:textId="77777777" w:rsidR="0047736E" w:rsidRPr="006137B5" w:rsidRDefault="0047736E" w:rsidP="00A40D91">
      <w:pPr>
        <w:pStyle w:val="Text2-2"/>
      </w:pPr>
      <w:r w:rsidRPr="006137B5">
        <w:t>Zhotovitel stavby si zajistí rozsah skládek</w:t>
      </w:r>
      <w:r w:rsidR="00A40D91" w:rsidRPr="006137B5">
        <w:t>, resp</w:t>
      </w:r>
      <w:r w:rsidR="007C1210" w:rsidRPr="006137B5">
        <w:t xml:space="preserve">. </w:t>
      </w:r>
      <w:r w:rsidR="00A40D91" w:rsidRPr="006137B5">
        <w:t xml:space="preserve">recyklační </w:t>
      </w:r>
      <w:r w:rsidR="007C1210" w:rsidRPr="006137B5">
        <w:t>míst/center</w:t>
      </w:r>
      <w:r w:rsidRPr="006137B5">
        <w:t xml:space="preserve"> a</w:t>
      </w:r>
      <w:r w:rsidR="007C1210" w:rsidRPr="006137B5">
        <w:t> </w:t>
      </w:r>
      <w:r w:rsidRPr="006137B5">
        <w:t>možnost ukládání odpadů sám, a</w:t>
      </w:r>
      <w:r w:rsidR="00020B06" w:rsidRPr="006137B5">
        <w:t> </w:t>
      </w:r>
      <w:r w:rsidRPr="006137B5">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6137B5">
        <w:t> </w:t>
      </w:r>
      <w:r w:rsidRPr="006137B5">
        <w:t>o</w:t>
      </w:r>
      <w:r w:rsidR="005176EE" w:rsidRPr="006137B5">
        <w:t> </w:t>
      </w:r>
      <w:r w:rsidRPr="006137B5">
        <w:t>20</w:t>
      </w:r>
      <w:r w:rsidR="003220D8" w:rsidRPr="006137B5">
        <w:t> </w:t>
      </w:r>
      <w:r w:rsidRPr="006137B5">
        <w:t>%</w:t>
      </w:r>
      <w:r w:rsidR="00A40D91" w:rsidRPr="006137B5">
        <w:t> </w:t>
      </w:r>
      <w:r w:rsidRPr="006137B5">
        <w:t xml:space="preserve">vyšší. </w:t>
      </w:r>
    </w:p>
    <w:p w14:paraId="17E74D99" w14:textId="77777777" w:rsidR="006D3BC8" w:rsidRPr="006137B5" w:rsidRDefault="006D3BC8" w:rsidP="000D7BD4">
      <w:pPr>
        <w:pStyle w:val="Text2-2"/>
      </w:pPr>
      <w:r w:rsidRPr="006137B5">
        <w:t>Zhotovitel oceňuje položky odpadů (Varianta 901 až 999) pouze SO 90-90, v jednotlivých SO/PS je neoceňuje.</w:t>
      </w:r>
    </w:p>
    <w:p w14:paraId="1F989F61" w14:textId="77777777" w:rsidR="001615A9" w:rsidRPr="00892730" w:rsidRDefault="001615A9" w:rsidP="001615A9">
      <w:pPr>
        <w:pStyle w:val="Nadpis2-2"/>
      </w:pPr>
      <w:bookmarkStart w:id="40" w:name="_Ref78270422"/>
      <w:bookmarkStart w:id="41" w:name="_Toc176769646"/>
      <w:r w:rsidRPr="00892730">
        <w:t>Publicita stavby</w:t>
      </w:r>
      <w:bookmarkEnd w:id="40"/>
      <w:bookmarkEnd w:id="41"/>
    </w:p>
    <w:p w14:paraId="3D2719F0" w14:textId="77777777" w:rsidR="0033159C" w:rsidRPr="00E47C2E" w:rsidRDefault="0033159C">
      <w:pPr>
        <w:pStyle w:val="Text2-1"/>
      </w:pPr>
      <w:r w:rsidRPr="00E47C2E">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E47C2E">
        <w:t xml:space="preserve"> (</w:t>
      </w:r>
      <w:r w:rsidR="00892730">
        <w:t>Kateřina Veselá, 724 240 718, veselak@spravazeleznic.cz)</w:t>
      </w:r>
      <w:r w:rsidRPr="00E47C2E">
        <w:t xml:space="preserve">. </w:t>
      </w:r>
    </w:p>
    <w:p w14:paraId="201AF3E4" w14:textId="0A6C87FA" w:rsidR="00C97259" w:rsidRPr="00E47C2E" w:rsidRDefault="00FB6CAD" w:rsidP="001B590D">
      <w:pPr>
        <w:pStyle w:val="Text2-1"/>
      </w:pPr>
      <w:bookmarkStart w:id="42" w:name="_Ref131594633"/>
      <w:r w:rsidRPr="00E47C2E">
        <w:t>Veškerá zpracování prezenčních a propagačních materiálů pro stavbu bude v souladu s jednotným vizuálním stylem organizace dle Grafického manuálu jednotného vizuálního stylu SŽ (</w:t>
      </w:r>
      <w:r w:rsidR="001B590D" w:rsidRPr="001B590D">
        <w:t>https://www.spravazeleznic.cz/</w:t>
      </w:r>
      <w:proofErr w:type="spellStart"/>
      <w:r w:rsidR="001B590D" w:rsidRPr="001B590D">
        <w:t>press</w:t>
      </w:r>
      <w:proofErr w:type="spellEnd"/>
      <w:r w:rsidR="001B590D" w:rsidRPr="001B590D">
        <w:t>/</w:t>
      </w:r>
      <w:proofErr w:type="spellStart"/>
      <w:r w:rsidR="001B590D" w:rsidRPr="001B590D">
        <w:t>logomanual</w:t>
      </w:r>
      <w:proofErr w:type="spellEnd"/>
      <w:r w:rsidR="001B590D" w:rsidRPr="001B590D">
        <w:t>) a Manuálu jednotného vizuálního stylu označení a prezentace staveb (https://www.spravazeleznic.cz/stavby-zakazky/podklady-pro-zhotovitele/vizualni-styl-prezentace-staveb</w:t>
      </w:r>
      <w:r w:rsidRPr="00E47C2E">
        <w:t>).</w:t>
      </w:r>
      <w:r w:rsidR="001975B6" w:rsidRPr="004D6756">
        <w:t xml:space="preserve"> </w:t>
      </w:r>
      <w:bookmarkEnd w:id="42"/>
    </w:p>
    <w:p w14:paraId="450B344A" w14:textId="77777777" w:rsidR="0033159C" w:rsidRPr="00892730" w:rsidRDefault="0033159C" w:rsidP="00CD0246">
      <w:pPr>
        <w:pStyle w:val="Text2-1"/>
      </w:pPr>
      <w:r w:rsidRPr="00892730">
        <w:t>Typy informačních materiálů:</w:t>
      </w:r>
    </w:p>
    <w:p w14:paraId="59E1D924" w14:textId="77777777" w:rsidR="00892730" w:rsidRPr="00F3790C" w:rsidRDefault="00892730" w:rsidP="00892730">
      <w:pPr>
        <w:pStyle w:val="Odrka1-1"/>
      </w:pPr>
      <w:r w:rsidRPr="00F3790C">
        <w:t xml:space="preserve">Informační billboard (samostatně </w:t>
      </w:r>
      <w:proofErr w:type="spellStart"/>
      <w:r w:rsidRPr="00F3790C">
        <w:t>stojícíc</w:t>
      </w:r>
      <w:r>
        <w:t>í</w:t>
      </w:r>
      <w:proofErr w:type="spellEnd"/>
      <w:r w:rsidRPr="00F3790C">
        <w:t xml:space="preserve">) ve velikosti šíře 3 m × výška 2 m v počtu </w:t>
      </w:r>
      <w:r>
        <w:t xml:space="preserve">3 </w:t>
      </w:r>
      <w:r w:rsidRPr="00F3790C">
        <w:t>ks, dle rozsahu stavby;</w:t>
      </w:r>
    </w:p>
    <w:p w14:paraId="48542740" w14:textId="30A5260A" w:rsidR="004F5504" w:rsidRPr="00892730" w:rsidRDefault="00892730" w:rsidP="00892730">
      <w:pPr>
        <w:pStyle w:val="Odrka1-1"/>
      </w:pPr>
      <w:r w:rsidRPr="00F3790C">
        <w:t>informační plachty</w:t>
      </w:r>
      <w:r>
        <w:t>/</w:t>
      </w:r>
      <w:r w:rsidRPr="00F3790C">
        <w:t>přebaly</w:t>
      </w:r>
      <w:r>
        <w:t>/</w:t>
      </w:r>
      <w:proofErr w:type="spellStart"/>
      <w:r>
        <w:t>d</w:t>
      </w:r>
      <w:r w:rsidRPr="00F3790C">
        <w:t>ibond</w:t>
      </w:r>
      <w:proofErr w:type="spellEnd"/>
      <w:r>
        <w:t xml:space="preserve"> </w:t>
      </w:r>
      <w:r w:rsidRPr="00F3790C">
        <w:t>desky</w:t>
      </w:r>
      <w:r>
        <w:t xml:space="preserve"> (dle možnosti umístění)</w:t>
      </w:r>
      <w:r w:rsidRPr="00F3790C">
        <w:t xml:space="preserve"> na oplocení ve</w:t>
      </w:r>
      <w:r w:rsidR="001B590D">
        <w:t> </w:t>
      </w:r>
      <w:r w:rsidRPr="00F3790C">
        <w:t xml:space="preserve">velikosti šíře 3 m × výška 2 m v počtu </w:t>
      </w:r>
      <w:r>
        <w:t>3</w:t>
      </w:r>
      <w:r w:rsidRPr="00F3790C">
        <w:t xml:space="preserve"> ks.</w:t>
      </w:r>
    </w:p>
    <w:p w14:paraId="5F728EAD" w14:textId="77777777" w:rsidR="0033159C" w:rsidRPr="00E47C2E" w:rsidRDefault="0033159C" w:rsidP="00CD0246">
      <w:pPr>
        <w:pStyle w:val="Text2-1"/>
      </w:pPr>
      <w:r w:rsidRPr="00E47C2E">
        <w:t xml:space="preserve">Informační materiály budou instalovány ihned po předání staveniště a po celou dobu realizace stavby budou </w:t>
      </w:r>
      <w:r w:rsidR="001D0458" w:rsidRPr="00E47C2E">
        <w:t>Z</w:t>
      </w:r>
      <w:r w:rsidRPr="00E47C2E">
        <w:t>hotovitelem udržovány v bezvadném stavu. V</w:t>
      </w:r>
      <w:r w:rsidR="007107DA" w:rsidRPr="00E47C2E">
        <w:t> </w:t>
      </w:r>
      <w:r w:rsidRPr="00E47C2E">
        <w:t xml:space="preserve">případě jejich poškození, nebo výrazném znečistění, budou nahrazeny novými identickými materiály. </w:t>
      </w:r>
    </w:p>
    <w:p w14:paraId="48D8672D" w14:textId="77777777" w:rsidR="0033159C" w:rsidRPr="00E47C2E" w:rsidRDefault="0033159C" w:rsidP="00CD0246">
      <w:pPr>
        <w:pStyle w:val="Text2-1"/>
      </w:pPr>
      <w:r w:rsidRPr="00E47C2E">
        <w:t>Umístění materiálů s logem Zhotovitele b</w:t>
      </w:r>
      <w:r w:rsidR="001D0458" w:rsidRPr="00E47C2E">
        <w:t>ude možné pouze po konzultaci a </w:t>
      </w:r>
      <w:r w:rsidRPr="00E47C2E">
        <w:t>po</w:t>
      </w:r>
      <w:r w:rsidR="007107DA" w:rsidRPr="00E47C2E">
        <w:t> </w:t>
      </w:r>
      <w:r w:rsidRPr="00E47C2E">
        <w:t>odsouhlasení Objednatelem.</w:t>
      </w:r>
    </w:p>
    <w:p w14:paraId="30FB0B81" w14:textId="4F1883D3" w:rsidR="00C97259" w:rsidRPr="00892730" w:rsidRDefault="00892730" w:rsidP="00CD0246">
      <w:pPr>
        <w:pStyle w:val="Text2-1"/>
      </w:pPr>
      <w:bookmarkStart w:id="43" w:name="_Ref35517545"/>
      <w:r w:rsidRPr="00892730">
        <w:lastRenderedPageBreak/>
        <w:t>Zhotovitel zajistí 1x za 6 měsíců</w:t>
      </w:r>
      <w:r w:rsidR="00C97259" w:rsidRPr="00892730">
        <w:t xml:space="preserve"> pořízení </w:t>
      </w:r>
      <w:proofErr w:type="spellStart"/>
      <w:r w:rsidR="00C97259" w:rsidRPr="00892730">
        <w:t>videodokumentace</w:t>
      </w:r>
      <w:proofErr w:type="spellEnd"/>
      <w:r w:rsidR="00C97259" w:rsidRPr="00892730">
        <w:t xml:space="preserve"> stavby prostřednictvím </w:t>
      </w:r>
      <w:proofErr w:type="spellStart"/>
      <w:r w:rsidR="00C97259" w:rsidRPr="00892730">
        <w:t>dronu</w:t>
      </w:r>
      <w:proofErr w:type="spellEnd"/>
      <w:r w:rsidR="00C97259" w:rsidRPr="00892730">
        <w:t xml:space="preserve"> (je možné doplnit záběry </w:t>
      </w:r>
      <w:proofErr w:type="spellStart"/>
      <w:r w:rsidR="00C97259" w:rsidRPr="00892730">
        <w:t>dronu</w:t>
      </w:r>
      <w:proofErr w:type="spellEnd"/>
      <w:r w:rsidR="00C97259" w:rsidRPr="00892730">
        <w:t xml:space="preserve"> pomocí jiného záznamového zařízení), která bude následnou, odbornou postprodukcí zpracována do dvou propagačních videí. První verze v délce </w:t>
      </w:r>
      <w:proofErr w:type="gramStart"/>
      <w:r w:rsidR="00C97259" w:rsidRPr="00892730">
        <w:t>2 – 5</w:t>
      </w:r>
      <w:proofErr w:type="gramEnd"/>
      <w:r w:rsidR="00C97259" w:rsidRPr="00892730">
        <w:t xml:space="preserve"> minut pro kanál na </w:t>
      </w:r>
      <w:proofErr w:type="spellStart"/>
      <w:r w:rsidR="00C97259" w:rsidRPr="00892730">
        <w:t>Youtube</w:t>
      </w:r>
      <w:proofErr w:type="spellEnd"/>
      <w:r w:rsidR="00C97259" w:rsidRPr="00892730">
        <w:t xml:space="preserve"> a druhá verze pro sociální sítě, zkrácená verze do 60 sekund. Tato videa budou opatřena logem S</w:t>
      </w:r>
      <w:r w:rsidR="001E4F17" w:rsidRPr="00892730">
        <w:t>Ž</w:t>
      </w:r>
      <w:r w:rsidR="00C97259" w:rsidRPr="00892730">
        <w:t xml:space="preserve">, případně doplněn mluveným komentářem, dle dohody s Objednatelem. Video bude pořízeno a odevzdáno v rozlišení </w:t>
      </w:r>
      <w:proofErr w:type="gramStart"/>
      <w:r w:rsidR="00C97259" w:rsidRPr="00892730">
        <w:t>4K</w:t>
      </w:r>
      <w:proofErr w:type="gramEnd"/>
      <w:r w:rsidR="00C97259" w:rsidRPr="00892730">
        <w:t xml:space="preserve"> a také ve FULL HD. Objednatel požaduje natočení stávajícího stavu, natáčení v</w:t>
      </w:r>
      <w:r w:rsidR="00E219D0" w:rsidRPr="00892730">
        <w:t> </w:t>
      </w:r>
      <w:r w:rsidR="00C97259" w:rsidRPr="00892730">
        <w:t xml:space="preserve">průběhu realizace a po jejím dokončení. Do 15 pracovních dnů od ukončení každé dílčí části natáčení Zhotovitel předá zpracovanou </w:t>
      </w:r>
      <w:proofErr w:type="spellStart"/>
      <w:r w:rsidR="00C97259" w:rsidRPr="00892730">
        <w:t>videodokumentaci</w:t>
      </w:r>
      <w:proofErr w:type="spellEnd"/>
      <w:r w:rsidR="00C97259" w:rsidRPr="00892730">
        <w:t> Objednateli. Objednatel si vyhrazuje právo schválení finální podoby předmětného propagačního videa. Výsledný produkt je majetkem Objednatele.</w:t>
      </w:r>
      <w:bookmarkEnd w:id="43"/>
    </w:p>
    <w:p w14:paraId="29F52BC1" w14:textId="77777777" w:rsidR="00C97259" w:rsidRPr="00892730" w:rsidRDefault="00C97259" w:rsidP="00CD0246">
      <w:pPr>
        <w:pStyle w:val="Text2-1"/>
        <w:rPr>
          <w:rFonts w:ascii="Arial" w:hAnsi="Arial"/>
          <w:color w:val="222222"/>
          <w:szCs w:val="24"/>
        </w:rPr>
      </w:pPr>
      <w:r w:rsidRPr="00892730">
        <w:t xml:space="preserve">Zhotovitel stavby je povinen v dostatečném časovém předstihu žádat SŽ o potřebné souhlasy (viz dále) nutné pro provádění </w:t>
      </w:r>
      <w:proofErr w:type="spellStart"/>
      <w:r w:rsidRPr="00892730">
        <w:t>videodokume</w:t>
      </w:r>
      <w:r w:rsidR="001B590D">
        <w:t>ntace</w:t>
      </w:r>
      <w:proofErr w:type="spellEnd"/>
      <w:r w:rsidR="001B590D">
        <w:t xml:space="preserve"> formou leteckých prací na </w:t>
      </w:r>
      <w:r w:rsidRPr="00892730">
        <w:t>konkrétní stavbě a konkrétním pozemku. Pokud pozemek není v majetku SŽ, je nutné zažádat majitele, či správce daného pozemku, aby následně mohl získat povolení od ÚCL, je-li to nezbytné pro pořízení video dokumentace.</w:t>
      </w:r>
    </w:p>
    <w:p w14:paraId="3D9C676D" w14:textId="598F297E" w:rsidR="00C97259" w:rsidRPr="00892730" w:rsidRDefault="00C97259" w:rsidP="00CD0246">
      <w:pPr>
        <w:pStyle w:val="Text2-1"/>
      </w:pPr>
      <w:r w:rsidRPr="00892730">
        <w:t>Žadatel, nebo Zhotovitel stavby jakožto cizí právní subjekt, který má povinnost provádět letecké práce na základě </w:t>
      </w:r>
      <w:proofErr w:type="spellStart"/>
      <w:r w:rsidRPr="00892730">
        <w:t>videodokumentace</w:t>
      </w:r>
      <w:proofErr w:type="spellEnd"/>
      <w:r w:rsidRPr="00892730">
        <w:t xml:space="preserve">, která je definována v odstavci </w:t>
      </w:r>
      <w:r w:rsidRPr="00892730">
        <w:fldChar w:fldCharType="begin"/>
      </w:r>
      <w:r w:rsidRPr="00892730">
        <w:instrText xml:space="preserve"> REF _Ref35517545 \r \h  \* MERGEFORMAT </w:instrText>
      </w:r>
      <w:r w:rsidRPr="00892730">
        <w:fldChar w:fldCharType="separate"/>
      </w:r>
      <w:r w:rsidR="001B590D">
        <w:t>4.9.6</w:t>
      </w:r>
      <w:r w:rsidRPr="00892730">
        <w:fldChar w:fldCharType="end"/>
      </w:r>
      <w:r w:rsidRPr="00892730">
        <w:t xml:space="preserve"> </w:t>
      </w:r>
      <w:r w:rsidR="00C60C14" w:rsidRPr="00892730">
        <w:t>těchto ZTP</w:t>
      </w:r>
      <w:r w:rsidR="002316D4">
        <w:t>,</w:t>
      </w:r>
      <w:r w:rsidR="00C60C14" w:rsidRPr="00892730">
        <w:t xml:space="preserve"> </w:t>
      </w:r>
      <w:r w:rsidRPr="00892730">
        <w:t xml:space="preserve">a tudíž bude vstupovat do prostor SŽ a ochranného pásma dráhy, které nejsou přístupné veřejnosti s doprovodem zaměstnance znalého místních poměrů, požádá písemně (volnou formou), o souhlas příslušnou organizační jednotku SŽ. </w:t>
      </w:r>
      <w:proofErr w:type="spellStart"/>
      <w:r w:rsidRPr="00892730">
        <w:t>Videodokumentaci</w:t>
      </w:r>
      <w:proofErr w:type="spellEnd"/>
      <w:r w:rsidRPr="00892730">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w:t>
      </w:r>
      <w:r w:rsidR="00EB28CB" w:rsidRPr="00892730">
        <w:t> </w:t>
      </w:r>
      <w:r w:rsidRPr="00892730">
        <w:t xml:space="preserve">v dalších jinak zatížených letových prostorech a zajistit si potřebná povolení pro let z důvodu </w:t>
      </w:r>
      <w:proofErr w:type="spellStart"/>
      <w:r w:rsidRPr="00892730">
        <w:t>videodokumentaci</w:t>
      </w:r>
      <w:proofErr w:type="spellEnd"/>
      <w:r w:rsidRPr="00892730">
        <w:t xml:space="preserve"> u</w:t>
      </w:r>
      <w:r w:rsidR="00E219D0" w:rsidRPr="00892730">
        <w:t> </w:t>
      </w:r>
      <w:r w:rsidRPr="00892730">
        <w:t>Úřadu civilního letectví.</w:t>
      </w:r>
    </w:p>
    <w:p w14:paraId="3438920C" w14:textId="77777777" w:rsidR="0069470F" w:rsidRDefault="0069470F" w:rsidP="0069470F">
      <w:pPr>
        <w:pStyle w:val="Nadpis2-1"/>
      </w:pPr>
      <w:bookmarkStart w:id="44" w:name="_Toc7077140"/>
      <w:bookmarkStart w:id="45" w:name="_Toc176769647"/>
      <w:r w:rsidRPr="00EC2E51">
        <w:t>ORGANIZACE</w:t>
      </w:r>
      <w:r>
        <w:t xml:space="preserve"> VÝSTAVBY, VÝLUKY</w:t>
      </w:r>
      <w:bookmarkEnd w:id="44"/>
      <w:bookmarkEnd w:id="45"/>
    </w:p>
    <w:p w14:paraId="79479AD7" w14:textId="77777777" w:rsidR="00D278D3" w:rsidRPr="000C1A5C" w:rsidRDefault="0069470F" w:rsidP="0069470F">
      <w:pPr>
        <w:pStyle w:val="Text2-1"/>
      </w:pPr>
      <w:r w:rsidRPr="000C1A5C">
        <w:t>Rozhodující milníky doporučeného časového harmonogramu</w:t>
      </w:r>
      <w:r w:rsidR="00D278D3" w:rsidRPr="000C1A5C">
        <w:t xml:space="preserve">: </w:t>
      </w:r>
    </w:p>
    <w:p w14:paraId="4B0C2B0F" w14:textId="77777777" w:rsidR="00D278D3" w:rsidRPr="000C1A5C" w:rsidRDefault="0069470F" w:rsidP="00B5235F">
      <w:pPr>
        <w:pStyle w:val="Odrka1-1"/>
      </w:pPr>
      <w:r w:rsidRPr="000C1A5C">
        <w:t xml:space="preserve">Při zpracování </w:t>
      </w:r>
      <w:r w:rsidR="00C737B8" w:rsidRPr="000C1A5C">
        <w:t xml:space="preserve">počátečního </w:t>
      </w:r>
      <w:r w:rsidRPr="000C1A5C">
        <w:t>harmonogramu je nutné vycházet z jednotlivých stavebních postupů uvedených v ZOV a</w:t>
      </w:r>
      <w:r w:rsidR="00B0322F" w:rsidRPr="000C1A5C">
        <w:t> </w:t>
      </w:r>
      <w:r w:rsidRPr="000C1A5C">
        <w:t xml:space="preserve">dodržet množství a délku předjednaných výluk </w:t>
      </w:r>
    </w:p>
    <w:p w14:paraId="2CDCA927" w14:textId="77777777" w:rsidR="008A34A7" w:rsidRPr="000C1A5C" w:rsidRDefault="008A34A7" w:rsidP="00FE0213">
      <w:pPr>
        <w:pStyle w:val="Text2-1"/>
      </w:pPr>
      <w:r w:rsidRPr="000C1A5C">
        <w:t>V harmonogramu postupu prací je nutno dle ZOV v Projektové dokumentaci respektovat zejména následující požadavky a termíny:</w:t>
      </w:r>
    </w:p>
    <w:p w14:paraId="28521AAE" w14:textId="77777777" w:rsidR="008A34A7" w:rsidRPr="000C1A5C" w:rsidRDefault="008A34A7" w:rsidP="008A34A7">
      <w:pPr>
        <w:numPr>
          <w:ilvl w:val="0"/>
          <w:numId w:val="4"/>
        </w:numPr>
        <w:spacing w:after="60" w:line="264" w:lineRule="auto"/>
        <w:jc w:val="both"/>
        <w:rPr>
          <w:sz w:val="18"/>
          <w:szCs w:val="18"/>
        </w:rPr>
      </w:pPr>
      <w:r w:rsidRPr="000C1A5C">
        <w:rPr>
          <w:sz w:val="18"/>
          <w:szCs w:val="18"/>
        </w:rPr>
        <w:t>termín zahájení a ukončení stavby</w:t>
      </w:r>
    </w:p>
    <w:p w14:paraId="70D6530F" w14:textId="77777777" w:rsidR="008A34A7" w:rsidRPr="000C1A5C" w:rsidRDefault="008A34A7" w:rsidP="008A34A7">
      <w:pPr>
        <w:numPr>
          <w:ilvl w:val="0"/>
          <w:numId w:val="4"/>
        </w:numPr>
        <w:spacing w:after="60" w:line="264" w:lineRule="auto"/>
        <w:jc w:val="both"/>
        <w:rPr>
          <w:sz w:val="18"/>
          <w:szCs w:val="18"/>
        </w:rPr>
      </w:pPr>
      <w:r w:rsidRPr="000C1A5C">
        <w:rPr>
          <w:sz w:val="18"/>
          <w:szCs w:val="18"/>
        </w:rPr>
        <w:t>možné termíny uvádění provozuschopných celků do provozu</w:t>
      </w:r>
    </w:p>
    <w:p w14:paraId="693D5C16" w14:textId="77777777" w:rsidR="008A34A7" w:rsidRPr="000C1A5C" w:rsidRDefault="008A34A7" w:rsidP="008A34A7">
      <w:pPr>
        <w:numPr>
          <w:ilvl w:val="0"/>
          <w:numId w:val="4"/>
        </w:numPr>
        <w:spacing w:after="60" w:line="264" w:lineRule="auto"/>
        <w:jc w:val="both"/>
        <w:rPr>
          <w:sz w:val="18"/>
          <w:szCs w:val="18"/>
        </w:rPr>
      </w:pPr>
      <w:r w:rsidRPr="000C1A5C">
        <w:rPr>
          <w:sz w:val="18"/>
          <w:szCs w:val="18"/>
        </w:rPr>
        <w:t>výlukovou činnost s maximálním využitím výlukových časů</w:t>
      </w:r>
    </w:p>
    <w:p w14:paraId="720298B9" w14:textId="77777777" w:rsidR="008A34A7" w:rsidRPr="000C1A5C" w:rsidRDefault="008A34A7" w:rsidP="008A34A7">
      <w:pPr>
        <w:numPr>
          <w:ilvl w:val="0"/>
          <w:numId w:val="4"/>
        </w:numPr>
        <w:spacing w:after="60" w:line="264" w:lineRule="auto"/>
        <w:jc w:val="both"/>
        <w:rPr>
          <w:sz w:val="18"/>
          <w:szCs w:val="18"/>
        </w:rPr>
      </w:pPr>
      <w:r w:rsidRPr="000C1A5C">
        <w:rPr>
          <w:sz w:val="18"/>
          <w:szCs w:val="18"/>
        </w:rPr>
        <w:t>uzavírky pozemních komunikací</w:t>
      </w:r>
    </w:p>
    <w:p w14:paraId="68A9DE27" w14:textId="77777777" w:rsidR="008A34A7" w:rsidRPr="000C1A5C" w:rsidRDefault="008A34A7" w:rsidP="008A34A7">
      <w:pPr>
        <w:numPr>
          <w:ilvl w:val="0"/>
          <w:numId w:val="4"/>
        </w:numPr>
        <w:spacing w:after="60" w:line="264" w:lineRule="auto"/>
        <w:jc w:val="both"/>
        <w:rPr>
          <w:sz w:val="18"/>
          <w:szCs w:val="18"/>
        </w:rPr>
      </w:pPr>
      <w:r w:rsidRPr="000C1A5C">
        <w:rPr>
          <w:sz w:val="18"/>
          <w:szCs w:val="18"/>
        </w:rPr>
        <w:t>přechodové stavy, provozní zkoušky (kontrolní a zkušební plán)</w:t>
      </w:r>
    </w:p>
    <w:p w14:paraId="57BC5C34" w14:textId="77777777" w:rsidR="008A34A7" w:rsidRPr="000C1A5C" w:rsidRDefault="008A34A7" w:rsidP="008A34A7">
      <w:pPr>
        <w:numPr>
          <w:ilvl w:val="0"/>
          <w:numId w:val="4"/>
        </w:numPr>
        <w:spacing w:after="60" w:line="264" w:lineRule="auto"/>
        <w:jc w:val="both"/>
        <w:rPr>
          <w:sz w:val="18"/>
          <w:szCs w:val="18"/>
        </w:rPr>
      </w:pPr>
      <w:r w:rsidRPr="000C1A5C">
        <w:rPr>
          <w:sz w:val="18"/>
          <w:szCs w:val="18"/>
        </w:rPr>
        <w:t>koordinace se souběžně probíhajícími stavbami</w:t>
      </w:r>
    </w:p>
    <w:p w14:paraId="702A0F27" w14:textId="77777777" w:rsidR="008A34A7" w:rsidRPr="000C1A5C" w:rsidRDefault="008A34A7" w:rsidP="00FE0213">
      <w:pPr>
        <w:pStyle w:val="Text2-1"/>
      </w:pPr>
      <w:r w:rsidRPr="000C1A5C">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18944A53" w14:textId="77777777" w:rsidR="008A34A7" w:rsidRPr="00C22B78" w:rsidRDefault="008A34A7" w:rsidP="00FE0213">
      <w:pPr>
        <w:pStyle w:val="Text2-1"/>
      </w:pPr>
      <w:r w:rsidRPr="00FE0213">
        <w:t>Závazným pro Zhotovitele jsou Sekce a termíny a rozsahy výluk, které jsou uvedeny v následující tabulce:</w:t>
      </w:r>
      <w:r w:rsidRPr="00C22B78">
        <w:t xml:space="preserve"> </w:t>
      </w:r>
    </w:p>
    <w:p w14:paraId="0BF40F13" w14:textId="77777777" w:rsidR="008A34A7" w:rsidRPr="008A34A7" w:rsidRDefault="008A34A7" w:rsidP="008A34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A34A7">
        <w:rPr>
          <w:rFonts w:asciiTheme="majorHAnsi" w:hAnsiTheme="majorHAnsi"/>
          <w:b/>
          <w:noProof/>
          <w:sz w:val="14"/>
          <w:szCs w:val="18"/>
          <w:lang w:eastAsia="cs-CZ"/>
        </w:rPr>
        <w:t>Specifikace jednotlivých Sekcí</w:t>
      </w:r>
    </w:p>
    <w:tbl>
      <w:tblPr>
        <w:tblStyle w:val="Tabulka11"/>
        <w:tblW w:w="8051" w:type="dxa"/>
        <w:tblLayout w:type="fixed"/>
        <w:tblLook w:val="04A0" w:firstRow="1" w:lastRow="0" w:firstColumn="1" w:lastColumn="0" w:noHBand="0" w:noVBand="1"/>
      </w:tblPr>
      <w:tblGrid>
        <w:gridCol w:w="1163"/>
        <w:gridCol w:w="3686"/>
        <w:gridCol w:w="1038"/>
        <w:gridCol w:w="2164"/>
      </w:tblGrid>
      <w:tr w:rsidR="008A34A7" w:rsidRPr="008A34A7" w14:paraId="79301501" w14:textId="77777777" w:rsidTr="00CE59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2CF2F2DE" w14:textId="77777777" w:rsidR="008A34A7" w:rsidRPr="008A34A7" w:rsidRDefault="008A34A7" w:rsidP="008A34A7">
            <w:pPr>
              <w:spacing w:before="20" w:after="20" w:line="240" w:lineRule="auto"/>
              <w:rPr>
                <w:b/>
                <w:sz w:val="14"/>
                <w:szCs w:val="18"/>
              </w:rPr>
            </w:pPr>
            <w:r w:rsidRPr="008A34A7">
              <w:rPr>
                <w:b/>
                <w:sz w:val="14"/>
                <w:szCs w:val="18"/>
              </w:rPr>
              <w:t>Postup</w:t>
            </w:r>
          </w:p>
        </w:tc>
        <w:tc>
          <w:tcPr>
            <w:tcW w:w="3686" w:type="dxa"/>
          </w:tcPr>
          <w:p w14:paraId="7F5BF381" w14:textId="77777777" w:rsidR="008A34A7" w:rsidRPr="008A34A7"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1038" w:type="dxa"/>
          </w:tcPr>
          <w:p w14:paraId="0599994C" w14:textId="77777777" w:rsidR="008A34A7" w:rsidRPr="008A34A7" w:rsidRDefault="008A34A7" w:rsidP="008A34A7">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2164" w:type="dxa"/>
          </w:tcPr>
          <w:p w14:paraId="709AAEC8" w14:textId="77777777" w:rsidR="008A34A7" w:rsidRPr="008A34A7"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8A34A7" w:rsidRPr="008A34A7" w14:paraId="085CC3A1" w14:textId="77777777" w:rsidTr="00CE5958">
        <w:tc>
          <w:tcPr>
            <w:cnfStyle w:val="001000000000" w:firstRow="0" w:lastRow="0" w:firstColumn="1" w:lastColumn="0" w:oddVBand="0" w:evenVBand="0" w:oddHBand="0" w:evenHBand="0" w:firstRowFirstColumn="0" w:firstRowLastColumn="0" w:lastRowFirstColumn="0" w:lastRowLastColumn="0"/>
            <w:tcW w:w="1163" w:type="dxa"/>
          </w:tcPr>
          <w:p w14:paraId="44A2CC5C" w14:textId="77777777" w:rsidR="008A34A7" w:rsidRPr="008A34A7" w:rsidRDefault="008A34A7" w:rsidP="008A34A7">
            <w:pPr>
              <w:spacing w:before="20" w:after="20" w:line="240" w:lineRule="auto"/>
              <w:rPr>
                <w:sz w:val="14"/>
                <w:szCs w:val="18"/>
                <w:highlight w:val="green"/>
              </w:rPr>
            </w:pPr>
            <w:r w:rsidRPr="008A34A7">
              <w:rPr>
                <w:sz w:val="14"/>
                <w:szCs w:val="18"/>
              </w:rPr>
              <w:t xml:space="preserve">Sekce 1 stavební </w:t>
            </w:r>
          </w:p>
        </w:tc>
        <w:tc>
          <w:tcPr>
            <w:tcW w:w="3686" w:type="dxa"/>
          </w:tcPr>
          <w:p w14:paraId="32C5A399" w14:textId="79B14557" w:rsidR="008A34A7" w:rsidRPr="008A34A7" w:rsidRDefault="008A34A7" w:rsidP="00575D11">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8A34A7">
              <w:rPr>
                <w:sz w:val="14"/>
                <w:szCs w:val="18"/>
              </w:rPr>
              <w:t>Všechny objekty (SO/PS) kromě položek č.</w:t>
            </w:r>
            <w:r w:rsidR="0021203E">
              <w:rPr>
                <w:sz w:val="14"/>
                <w:szCs w:val="18"/>
                <w:highlight w:val="green"/>
              </w:rPr>
              <w:t xml:space="preserve"> </w:t>
            </w:r>
            <w:r w:rsidR="0021203E" w:rsidRPr="000D3C43">
              <w:rPr>
                <w:sz w:val="14"/>
                <w:szCs w:val="18"/>
              </w:rPr>
              <w:t xml:space="preserve">1,2,3,4,5 a 7 </w:t>
            </w:r>
            <w:r w:rsidRPr="000D3C43">
              <w:rPr>
                <w:sz w:val="14"/>
                <w:szCs w:val="18"/>
              </w:rPr>
              <w:t>SO 98-98 Všeobecný objekt a</w:t>
            </w:r>
            <w:r w:rsidR="00575D11">
              <w:rPr>
                <w:sz w:val="14"/>
                <w:szCs w:val="18"/>
              </w:rPr>
              <w:t> </w:t>
            </w:r>
            <w:r w:rsidR="0021203E" w:rsidRPr="000D3C43">
              <w:rPr>
                <w:sz w:val="14"/>
                <w:szCs w:val="18"/>
              </w:rPr>
              <w:t xml:space="preserve">položek č. </w:t>
            </w:r>
            <w:r w:rsidR="000D3C43" w:rsidRPr="000D3C43">
              <w:rPr>
                <w:sz w:val="14"/>
                <w:szCs w:val="18"/>
              </w:rPr>
              <w:t>1,2,3 a 4</w:t>
            </w:r>
            <w:r w:rsidR="0021203E" w:rsidRPr="000D3C43">
              <w:rPr>
                <w:sz w:val="14"/>
                <w:szCs w:val="18"/>
              </w:rPr>
              <w:t xml:space="preserve"> SO 01-17-01</w:t>
            </w:r>
          </w:p>
        </w:tc>
        <w:tc>
          <w:tcPr>
            <w:tcW w:w="1038" w:type="dxa"/>
          </w:tcPr>
          <w:p w14:paraId="6321E04C" w14:textId="77777777" w:rsidR="008A34A7" w:rsidRPr="008A34A7" w:rsidRDefault="008A34A7"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p>
        </w:tc>
        <w:tc>
          <w:tcPr>
            <w:tcW w:w="2164" w:type="dxa"/>
          </w:tcPr>
          <w:p w14:paraId="25A6BAE6" w14:textId="5D11C607" w:rsidR="008A34A7" w:rsidRPr="00040F40" w:rsidRDefault="000C1A5C"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040F40">
              <w:rPr>
                <w:sz w:val="14"/>
                <w:szCs w:val="18"/>
              </w:rPr>
              <w:t>2</w:t>
            </w:r>
            <w:r w:rsidR="000F2527" w:rsidRPr="00040F40">
              <w:rPr>
                <w:sz w:val="14"/>
                <w:szCs w:val="18"/>
              </w:rPr>
              <w:t>2</w:t>
            </w:r>
            <w:r w:rsidR="008A34A7" w:rsidRPr="00040F40">
              <w:rPr>
                <w:sz w:val="14"/>
                <w:szCs w:val="18"/>
              </w:rPr>
              <w:t xml:space="preserve"> měsíců od Data zahájení prací (předpoklad </w:t>
            </w:r>
            <w:r w:rsidRPr="00040F40">
              <w:rPr>
                <w:sz w:val="14"/>
                <w:szCs w:val="18"/>
              </w:rPr>
              <w:t>zahájení 03</w:t>
            </w:r>
            <w:r w:rsidR="008A34A7" w:rsidRPr="00040F40">
              <w:rPr>
                <w:sz w:val="14"/>
                <w:szCs w:val="18"/>
              </w:rPr>
              <w:t>/2025)</w:t>
            </w:r>
          </w:p>
        </w:tc>
      </w:tr>
      <w:tr w:rsidR="008A34A7" w:rsidRPr="008A34A7" w14:paraId="1C9FD52E" w14:textId="77777777" w:rsidTr="00CE5958">
        <w:tc>
          <w:tcPr>
            <w:cnfStyle w:val="001000000000" w:firstRow="0" w:lastRow="0" w:firstColumn="1" w:lastColumn="0" w:oddVBand="0" w:evenVBand="0" w:oddHBand="0" w:evenHBand="0" w:firstRowFirstColumn="0" w:firstRowLastColumn="0" w:lastRowFirstColumn="0" w:lastRowLastColumn="0"/>
            <w:tcW w:w="1163" w:type="dxa"/>
          </w:tcPr>
          <w:p w14:paraId="69C9A232" w14:textId="77777777" w:rsidR="008A34A7" w:rsidRPr="008A34A7" w:rsidRDefault="000C1A5C" w:rsidP="008A34A7">
            <w:pPr>
              <w:spacing w:before="20" w:after="20" w:line="240" w:lineRule="auto"/>
              <w:rPr>
                <w:sz w:val="14"/>
                <w:szCs w:val="18"/>
                <w:highlight w:val="green"/>
              </w:rPr>
            </w:pPr>
            <w:r w:rsidRPr="007B3CEE">
              <w:rPr>
                <w:sz w:val="14"/>
                <w:szCs w:val="18"/>
              </w:rPr>
              <w:lastRenderedPageBreak/>
              <w:t>Sekce 2</w:t>
            </w:r>
          </w:p>
        </w:tc>
        <w:tc>
          <w:tcPr>
            <w:tcW w:w="3686" w:type="dxa"/>
          </w:tcPr>
          <w:p w14:paraId="77604688" w14:textId="74F6D08C" w:rsidR="008A34A7" w:rsidRPr="008A34A7" w:rsidRDefault="008A34A7"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0D3C43">
              <w:rPr>
                <w:sz w:val="14"/>
                <w:szCs w:val="18"/>
              </w:rPr>
              <w:t>Následná úprava směrového a výškového uspořádání koleje: po</w:t>
            </w:r>
            <w:r w:rsidR="0021203E" w:rsidRPr="000D3C43">
              <w:rPr>
                <w:sz w:val="14"/>
                <w:szCs w:val="18"/>
              </w:rPr>
              <w:t xml:space="preserve">ložka č. </w:t>
            </w:r>
            <w:r w:rsidR="000D3C43" w:rsidRPr="000D3C43">
              <w:rPr>
                <w:sz w:val="14"/>
                <w:szCs w:val="18"/>
              </w:rPr>
              <w:t xml:space="preserve">1,2,3 a 4 </w:t>
            </w:r>
            <w:r w:rsidR="0021203E" w:rsidRPr="000D3C43">
              <w:rPr>
                <w:sz w:val="14"/>
                <w:szCs w:val="18"/>
              </w:rPr>
              <w:t>SO 01-17-01</w:t>
            </w:r>
            <w:r w:rsidRPr="000D3C43">
              <w:rPr>
                <w:sz w:val="14"/>
                <w:szCs w:val="18"/>
              </w:rPr>
              <w:t xml:space="preserve"> </w:t>
            </w:r>
          </w:p>
        </w:tc>
        <w:tc>
          <w:tcPr>
            <w:tcW w:w="1038" w:type="dxa"/>
          </w:tcPr>
          <w:p w14:paraId="437EBE9A" w14:textId="77777777" w:rsidR="008A34A7" w:rsidRPr="008A34A7" w:rsidRDefault="008A34A7"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p>
        </w:tc>
        <w:tc>
          <w:tcPr>
            <w:tcW w:w="2164" w:type="dxa"/>
          </w:tcPr>
          <w:p w14:paraId="7062E2B3" w14:textId="2BB909DD" w:rsidR="008A34A7" w:rsidRPr="007B3CEE" w:rsidRDefault="00863DFF" w:rsidP="0096469F">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B3CEE">
              <w:rPr>
                <w:sz w:val="14"/>
                <w:szCs w:val="18"/>
              </w:rPr>
              <w:t>28</w:t>
            </w:r>
            <w:r w:rsidR="008A34A7" w:rsidRPr="007B3CEE">
              <w:rPr>
                <w:sz w:val="14"/>
                <w:szCs w:val="18"/>
              </w:rPr>
              <w:t xml:space="preserve"> měsíců</w:t>
            </w:r>
            <w:r w:rsidRPr="007B3CEE">
              <w:rPr>
                <w:sz w:val="14"/>
                <w:szCs w:val="18"/>
              </w:rPr>
              <w:t xml:space="preserve"> od Data zahájení prací </w:t>
            </w:r>
          </w:p>
        </w:tc>
      </w:tr>
      <w:tr w:rsidR="007B3CEE" w:rsidRPr="008A34A7" w14:paraId="10C79705" w14:textId="77777777" w:rsidTr="00CF5C9A">
        <w:tc>
          <w:tcPr>
            <w:cnfStyle w:val="001000000000" w:firstRow="0" w:lastRow="0" w:firstColumn="1" w:lastColumn="0" w:oddVBand="0" w:evenVBand="0" w:oddHBand="0" w:evenHBand="0" w:firstRowFirstColumn="0" w:firstRowLastColumn="0" w:lastRowFirstColumn="0" w:lastRowLastColumn="0"/>
            <w:tcW w:w="1163" w:type="dxa"/>
          </w:tcPr>
          <w:p w14:paraId="679FB73D" w14:textId="77777777" w:rsidR="007B3CEE" w:rsidRPr="008A34A7" w:rsidRDefault="007B3CEE" w:rsidP="00CF5C9A">
            <w:pPr>
              <w:spacing w:before="20" w:after="20" w:line="240" w:lineRule="auto"/>
              <w:rPr>
                <w:sz w:val="14"/>
                <w:szCs w:val="18"/>
                <w:highlight w:val="green"/>
              </w:rPr>
            </w:pPr>
            <w:r>
              <w:rPr>
                <w:sz w:val="14"/>
                <w:szCs w:val="18"/>
              </w:rPr>
              <w:t>Dokončení díla</w:t>
            </w:r>
          </w:p>
        </w:tc>
        <w:tc>
          <w:tcPr>
            <w:tcW w:w="3686" w:type="dxa"/>
          </w:tcPr>
          <w:p w14:paraId="7545843C" w14:textId="77777777" w:rsidR="007B3CEE" w:rsidRPr="008A34A7" w:rsidRDefault="00935A36" w:rsidP="00CF5C9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7B3CEE">
              <w:rPr>
                <w:sz w:val="14"/>
                <w:szCs w:val="18"/>
              </w:rPr>
              <w:t>Položka č. 1,2,3,4,5, a 7 SO 98-98</w:t>
            </w:r>
          </w:p>
        </w:tc>
        <w:tc>
          <w:tcPr>
            <w:tcW w:w="1038" w:type="dxa"/>
          </w:tcPr>
          <w:p w14:paraId="06EEF347" w14:textId="77777777" w:rsidR="007B3CEE" w:rsidRPr="008A34A7" w:rsidRDefault="007B3CEE" w:rsidP="00CF5C9A">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p>
        </w:tc>
        <w:tc>
          <w:tcPr>
            <w:tcW w:w="2164" w:type="dxa"/>
          </w:tcPr>
          <w:p w14:paraId="17F7997A" w14:textId="77777777" w:rsidR="007B3CEE" w:rsidRPr="007B3CEE" w:rsidRDefault="007B3CEE" w:rsidP="00CF5C9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B3CEE">
              <w:rPr>
                <w:sz w:val="14"/>
                <w:szCs w:val="18"/>
              </w:rPr>
              <w:t xml:space="preserve">31 měsíců od Data zahájení prací (viz </w:t>
            </w:r>
            <w:proofErr w:type="gramStart"/>
            <w:r w:rsidRPr="007B3CEE">
              <w:rPr>
                <w:sz w:val="14"/>
                <w:szCs w:val="18"/>
              </w:rPr>
              <w:t>smlouva)*</w:t>
            </w:r>
            <w:proofErr w:type="gramEnd"/>
          </w:p>
        </w:tc>
      </w:tr>
    </w:tbl>
    <w:p w14:paraId="53F9490C" w14:textId="77777777" w:rsidR="008A34A7" w:rsidRPr="008A34A7" w:rsidRDefault="008A34A7" w:rsidP="008A34A7">
      <w:pPr>
        <w:spacing w:after="120" w:line="264" w:lineRule="auto"/>
        <w:ind w:left="737"/>
        <w:jc w:val="both"/>
        <w:rPr>
          <w:sz w:val="18"/>
          <w:szCs w:val="18"/>
          <w:highlight w:val="green"/>
        </w:rPr>
      </w:pPr>
    </w:p>
    <w:p w14:paraId="1D742DF9" w14:textId="77777777" w:rsidR="008A34A7" w:rsidRPr="008A34A7" w:rsidRDefault="008A34A7" w:rsidP="008A34A7">
      <w:pPr>
        <w:spacing w:after="120" w:line="264" w:lineRule="auto"/>
        <w:ind w:left="737"/>
        <w:jc w:val="both"/>
        <w:rPr>
          <w:sz w:val="18"/>
          <w:szCs w:val="18"/>
        </w:rPr>
      </w:pPr>
      <w:r w:rsidRPr="00863DFF">
        <w:rPr>
          <w:sz w:val="18"/>
          <w:szCs w:val="18"/>
        </w:rPr>
        <w:t>*) Datum ukončení stavby je závislé na termínu zahájení stavebních prací</w:t>
      </w:r>
    </w:p>
    <w:p w14:paraId="0D14706B" w14:textId="77777777" w:rsidR="00D41CF7" w:rsidRDefault="00D41CF7" w:rsidP="00D41CF7">
      <w:pPr>
        <w:pStyle w:val="Text2-1"/>
      </w:pPr>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p w14:paraId="64296CDF" w14:textId="77777777" w:rsidR="00D41CF7" w:rsidRDefault="00D41CF7" w:rsidP="007A7C39">
      <w:pPr>
        <w:pStyle w:val="Odrka1-1"/>
      </w:pPr>
      <w:r>
        <w:t xml:space="preserve">Objednatel pro provedení Díla, Sekcí nebo části Díla poskytne Zhotoviteli minimálně stejný rozsah (počet dnů) výluk, které jsou </w:t>
      </w:r>
      <w:r w:rsidR="00AA7D12">
        <w:t xml:space="preserve">uvedeny </w:t>
      </w:r>
      <w:r>
        <w:t xml:space="preserve">pro provedení Díla v ZOV ZD. </w:t>
      </w:r>
    </w:p>
    <w:p w14:paraId="2442831A" w14:textId="77777777" w:rsidR="00D41CF7" w:rsidRDefault="00D41CF7" w:rsidP="007A7C39">
      <w:pPr>
        <w:pStyle w:val="Odrka1-1"/>
      </w:pPr>
      <w:r>
        <w:t xml:space="preserve">Výluky budou Zhotoviteli poskytnuty v nových/jiných termínech umožňující zhotovení Díla. </w:t>
      </w:r>
    </w:p>
    <w:p w14:paraId="26AC38FD" w14:textId="77777777" w:rsidR="00D41CF7" w:rsidRPr="00863DFF" w:rsidRDefault="00D41CF7" w:rsidP="00863DFF">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381312C2" w14:textId="77777777" w:rsidR="0069470F" w:rsidRDefault="0069470F" w:rsidP="0069470F">
      <w:pPr>
        <w:pStyle w:val="Nadpis2-1"/>
      </w:pPr>
      <w:bookmarkStart w:id="46" w:name="_Toc7077141"/>
      <w:bookmarkStart w:id="47" w:name="_Toc176769648"/>
      <w:r w:rsidRPr="00EC2E51">
        <w:t>SOUVISEJÍCÍ</w:t>
      </w:r>
      <w:r>
        <w:t xml:space="preserve"> DOKUMENTY A PŘEDPISY</w:t>
      </w:r>
      <w:bookmarkEnd w:id="46"/>
      <w:bookmarkEnd w:id="47"/>
    </w:p>
    <w:p w14:paraId="4EC375F1"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3B9073BF" w14:textId="77777777" w:rsidR="00935A36" w:rsidRDefault="00935A36" w:rsidP="00935A36">
      <w:pPr>
        <w:pStyle w:val="Text2-1"/>
      </w:pPr>
      <w:r>
        <w:t>Technické požadavky na výrobky, zařízení a technologie pro ŽDC (dle směrnic SŽDC č. 34 a č. 67 jsou uvedeny na webových stránkách:</w:t>
      </w:r>
    </w:p>
    <w:p w14:paraId="2FB52E05" w14:textId="77777777" w:rsidR="00935A36" w:rsidRDefault="00935A36" w:rsidP="00935A36">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6"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54B3422B"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7BFE48FA"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sidR="008A34A7">
        <w:rPr>
          <w:rStyle w:val="Tun"/>
        </w:rPr>
        <w:t xml:space="preserve"> Správy železnic</w:t>
      </w:r>
      <w:r w:rsidRPr="003846BE">
        <w:rPr>
          <w:rStyle w:val="Tun"/>
        </w:rPr>
        <w:t xml:space="preserve"> / odkaz Dokumenty a</w:t>
      </w:r>
      <w:r w:rsidR="003C0030">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sidR="008A34A7">
        <w:rPr>
          <w:spacing w:val="2"/>
        </w:rPr>
        <w:t xml:space="preserve"> </w:t>
      </w:r>
      <w:r w:rsidRPr="009B5292">
        <w:rPr>
          <w:spacing w:val="2"/>
        </w:rP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6542AB75"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w:t>
      </w:r>
      <w:r w:rsidR="002476A6">
        <w:t> </w:t>
      </w:r>
      <w:r>
        <w:t>základě podané žádosti na níže uvedených kontaktech</w:t>
      </w:r>
      <w:r w:rsidRPr="007D016E">
        <w:t>:</w:t>
      </w:r>
    </w:p>
    <w:p w14:paraId="49B8A575"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BB0604E" w14:textId="77777777" w:rsidR="005C1550" w:rsidRPr="00E85446" w:rsidRDefault="005C1550" w:rsidP="005C1550">
      <w:pPr>
        <w:pStyle w:val="Textbezslovn"/>
        <w:keepNext/>
        <w:spacing w:after="0"/>
        <w:rPr>
          <w:rStyle w:val="Tun"/>
        </w:rPr>
      </w:pPr>
      <w:r>
        <w:rPr>
          <w:rStyle w:val="Tun"/>
        </w:rPr>
        <w:t>Centrum te</w:t>
      </w:r>
      <w:r w:rsidR="00627522">
        <w:rPr>
          <w:rStyle w:val="Tun"/>
        </w:rPr>
        <w:t>chniky</w:t>
      </w:r>
      <w:r>
        <w:rPr>
          <w:rStyle w:val="Tun"/>
        </w:rPr>
        <w:t xml:space="preserve"> a diagnostiky</w:t>
      </w:r>
      <w:r w:rsidRPr="00E85446">
        <w:rPr>
          <w:rStyle w:val="Tun"/>
        </w:rPr>
        <w:t xml:space="preserve"> </w:t>
      </w:r>
    </w:p>
    <w:p w14:paraId="486B7244" w14:textId="77777777" w:rsidR="005C1550" w:rsidRPr="007D7A4E" w:rsidRDefault="00FC7410" w:rsidP="005C1550">
      <w:pPr>
        <w:pStyle w:val="Textbezslovn"/>
        <w:keepNext/>
        <w:spacing w:after="0"/>
        <w:rPr>
          <w:b/>
        </w:rPr>
      </w:pPr>
      <w:r>
        <w:rPr>
          <w:rStyle w:val="Tun"/>
        </w:rPr>
        <w:t>Odbor servisních služeb</w:t>
      </w:r>
      <w:r w:rsidR="00EA4471">
        <w:rPr>
          <w:rStyle w:val="Tun"/>
        </w:rPr>
        <w:t>, OHČ</w:t>
      </w:r>
    </w:p>
    <w:p w14:paraId="5D0B840D" w14:textId="77777777" w:rsidR="005C1550" w:rsidRPr="007D016E" w:rsidRDefault="005C1550" w:rsidP="005C1550">
      <w:pPr>
        <w:pStyle w:val="Textbezslovn"/>
        <w:keepNext/>
        <w:spacing w:after="0"/>
      </w:pPr>
      <w:r>
        <w:t>Jeremenkova 103/23</w:t>
      </w:r>
    </w:p>
    <w:p w14:paraId="1DD5CF66" w14:textId="77777777" w:rsidR="005C1550" w:rsidRDefault="005C1550" w:rsidP="005C1550">
      <w:pPr>
        <w:pStyle w:val="Textbezslovn"/>
      </w:pPr>
      <w:r w:rsidRPr="007D016E">
        <w:t>77</w:t>
      </w:r>
      <w:r>
        <w:t>9 00</w:t>
      </w:r>
      <w:r w:rsidRPr="007D016E">
        <w:t xml:space="preserve"> </w:t>
      </w:r>
      <w:r w:rsidRPr="00BA22D4">
        <w:t>Olomouc</w:t>
      </w:r>
    </w:p>
    <w:p w14:paraId="2E824C61"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FC7410">
        <w:rPr>
          <w:rStyle w:val="Tun"/>
        </w:rPr>
        <w:t>spravazeleznic</w:t>
      </w:r>
      <w:r w:rsidRPr="003846BE">
        <w:rPr>
          <w:rStyle w:val="Tun"/>
        </w:rPr>
        <w:t>.cz</w:t>
      </w:r>
    </w:p>
    <w:p w14:paraId="57B8F449"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D80868F" w14:textId="77777777" w:rsidR="005C1550" w:rsidRDefault="005C1550" w:rsidP="00E01EC2">
      <w:pPr>
        <w:pStyle w:val="Textbezslovn"/>
      </w:pPr>
      <w:r>
        <w:t xml:space="preserve">Ceníky: </w:t>
      </w:r>
      <w:r w:rsidRPr="00E64846">
        <w:t>https://typdok.tudc.cz/</w:t>
      </w:r>
    </w:p>
    <w:p w14:paraId="3F0754D6" w14:textId="77777777" w:rsidR="00826B7B" w:rsidRDefault="00826B7B"/>
    <w:sectPr w:rsidR="00826B7B" w:rsidSect="009B66D8">
      <w:footerReference w:type="even" r:id="rId17"/>
      <w:footerReference w:type="default" r:id="rId18"/>
      <w:headerReference w:type="first" r:id="rId19"/>
      <w:foot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E268CD" w14:textId="77777777" w:rsidR="00BE5023" w:rsidRDefault="00BE5023" w:rsidP="00962258">
      <w:pPr>
        <w:spacing w:after="0" w:line="240" w:lineRule="auto"/>
      </w:pPr>
      <w:r>
        <w:separator/>
      </w:r>
    </w:p>
  </w:endnote>
  <w:endnote w:type="continuationSeparator" w:id="0">
    <w:p w14:paraId="11AEB18B" w14:textId="77777777" w:rsidR="00BE5023" w:rsidRDefault="00BE502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440DC" w:rsidRPr="003462EB" w14:paraId="500A07BC" w14:textId="77777777" w:rsidTr="00633336">
      <w:tc>
        <w:tcPr>
          <w:tcW w:w="907" w:type="dxa"/>
          <w:tcMar>
            <w:left w:w="0" w:type="dxa"/>
            <w:right w:w="0" w:type="dxa"/>
          </w:tcMar>
          <w:vAlign w:val="bottom"/>
        </w:tcPr>
        <w:p w14:paraId="32E2E180" w14:textId="332E797A" w:rsidR="00A440DC" w:rsidRPr="00B8518B" w:rsidRDefault="00A440D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0F40">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40F40">
            <w:rPr>
              <w:rStyle w:val="slostrnky"/>
              <w:noProof/>
            </w:rPr>
            <w:t>12</w:t>
          </w:r>
          <w:r w:rsidRPr="00B8518B">
            <w:rPr>
              <w:rStyle w:val="slostrnky"/>
            </w:rPr>
            <w:fldChar w:fldCharType="end"/>
          </w:r>
        </w:p>
      </w:tc>
      <w:tc>
        <w:tcPr>
          <w:tcW w:w="0" w:type="auto"/>
          <w:vAlign w:val="bottom"/>
        </w:tcPr>
        <w:p w14:paraId="44F1AB44" w14:textId="142D8DF7" w:rsidR="00A440DC" w:rsidRPr="003462EB" w:rsidRDefault="008A63BD" w:rsidP="008664BF">
          <w:pPr>
            <w:pStyle w:val="Zpatvlevo"/>
          </w:pPr>
          <w:r>
            <w:fldChar w:fldCharType="begin"/>
          </w:r>
          <w:r>
            <w:instrText xml:space="preserve"> STYLEREF  _Název_akce  \* MERGEFORMAT </w:instrText>
          </w:r>
          <w:r>
            <w:fldChar w:fldCharType="separate"/>
          </w:r>
          <w:r>
            <w:rPr>
              <w:noProof/>
            </w:rPr>
            <w:t>Náhrada přejezdu P6501 v km 245,044 trati Přerov – Bohumín</w:t>
          </w:r>
          <w:r>
            <w:rPr>
              <w:noProof/>
            </w:rPr>
            <w:fldChar w:fldCharType="end"/>
          </w:r>
        </w:p>
        <w:p w14:paraId="06441949" w14:textId="77777777" w:rsidR="00A440DC" w:rsidRDefault="00A440DC" w:rsidP="008664BF">
          <w:pPr>
            <w:pStyle w:val="Zpatvlevo"/>
          </w:pPr>
          <w:r w:rsidRPr="003462EB">
            <w:t>Technická specifikace</w:t>
          </w:r>
        </w:p>
        <w:p w14:paraId="7D8AC73A" w14:textId="77777777" w:rsidR="00A440DC" w:rsidRPr="003462EB" w:rsidRDefault="00A440DC" w:rsidP="008664BF">
          <w:pPr>
            <w:pStyle w:val="Zpatvlevo"/>
          </w:pPr>
          <w:r>
            <w:t>Zvláštní</w:t>
          </w:r>
          <w:r w:rsidRPr="003462EB">
            <w:t xml:space="preserve"> technické </w:t>
          </w:r>
          <w:proofErr w:type="gramStart"/>
          <w:r w:rsidRPr="003462EB">
            <w:t>podmínky</w:t>
          </w:r>
          <w:r>
            <w:t xml:space="preserve"> - </w:t>
          </w:r>
          <w:r w:rsidRPr="003462EB">
            <w:t>Zhotovení</w:t>
          </w:r>
          <w:proofErr w:type="gramEnd"/>
          <w:r w:rsidRPr="003462EB">
            <w:t xml:space="preserve"> stavby</w:t>
          </w:r>
        </w:p>
      </w:tc>
    </w:tr>
  </w:tbl>
  <w:p w14:paraId="2BD7A751" w14:textId="77777777" w:rsidR="00A440DC" w:rsidRPr="00614E71" w:rsidRDefault="00A440D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440DC" w:rsidRPr="009E09BE" w14:paraId="34F9D262" w14:textId="77777777" w:rsidTr="00633336">
      <w:tc>
        <w:tcPr>
          <w:tcW w:w="0" w:type="auto"/>
          <w:tcMar>
            <w:left w:w="0" w:type="dxa"/>
            <w:right w:w="0" w:type="dxa"/>
          </w:tcMar>
          <w:vAlign w:val="bottom"/>
        </w:tcPr>
        <w:p w14:paraId="61C3C7FD" w14:textId="3813D498" w:rsidR="00A440DC" w:rsidRDefault="008A63BD" w:rsidP="008664BF">
          <w:pPr>
            <w:pStyle w:val="Zpatvpravo"/>
          </w:pPr>
          <w:r>
            <w:fldChar w:fldCharType="begin"/>
          </w:r>
          <w:r>
            <w:instrText xml:space="preserve"> STYLEREF  _Název_akce  \* MERGEFORMAT </w:instrText>
          </w:r>
          <w:r>
            <w:fldChar w:fldCharType="separate"/>
          </w:r>
          <w:r>
            <w:rPr>
              <w:noProof/>
            </w:rPr>
            <w:t>Náhrada přejezdu P6501 v km 245,044 trati Přerov – Bohumín</w:t>
          </w:r>
          <w:r>
            <w:rPr>
              <w:noProof/>
            </w:rPr>
            <w:fldChar w:fldCharType="end"/>
          </w:r>
        </w:p>
        <w:p w14:paraId="2EDC254E" w14:textId="77777777" w:rsidR="00A440DC" w:rsidRDefault="00A440DC" w:rsidP="008664BF">
          <w:pPr>
            <w:pStyle w:val="Zpatvpravo"/>
          </w:pPr>
          <w:r w:rsidRPr="003462EB">
            <w:t>Technická specifikace</w:t>
          </w:r>
        </w:p>
        <w:p w14:paraId="4E8FE67F" w14:textId="77777777" w:rsidR="00A440DC" w:rsidRPr="003462EB" w:rsidRDefault="00A440DC" w:rsidP="008664BF">
          <w:pPr>
            <w:pStyle w:val="Zpatvpravo"/>
            <w:rPr>
              <w:rStyle w:val="slostrnky"/>
              <w:b w:val="0"/>
              <w:color w:val="auto"/>
              <w:sz w:val="12"/>
            </w:rPr>
          </w:pPr>
          <w:r>
            <w:t xml:space="preserve">Zvláštní </w:t>
          </w:r>
          <w:r w:rsidRPr="003462EB">
            <w:t xml:space="preserve">technické </w:t>
          </w:r>
          <w:proofErr w:type="gramStart"/>
          <w:r w:rsidRPr="003462EB">
            <w:t>podmínky</w:t>
          </w:r>
          <w:r>
            <w:t xml:space="preserve"> - Zhotovení</w:t>
          </w:r>
          <w:proofErr w:type="gramEnd"/>
          <w:r>
            <w:t xml:space="preserve"> stavby</w:t>
          </w:r>
        </w:p>
      </w:tc>
      <w:tc>
        <w:tcPr>
          <w:tcW w:w="907" w:type="dxa"/>
          <w:vAlign w:val="bottom"/>
        </w:tcPr>
        <w:p w14:paraId="018A62B8" w14:textId="606CE713" w:rsidR="00A440DC" w:rsidRPr="009E09BE" w:rsidRDefault="00A440DC"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40F40">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40F40">
            <w:rPr>
              <w:rStyle w:val="slostrnky"/>
              <w:noProof/>
            </w:rPr>
            <w:t>12</w:t>
          </w:r>
          <w:r w:rsidRPr="00B8518B">
            <w:rPr>
              <w:rStyle w:val="slostrnky"/>
            </w:rPr>
            <w:fldChar w:fldCharType="end"/>
          </w:r>
        </w:p>
      </w:tc>
    </w:tr>
  </w:tbl>
  <w:p w14:paraId="6F08D384" w14:textId="77777777" w:rsidR="00A440DC" w:rsidRPr="00B8518B" w:rsidRDefault="00A440D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541DB" w14:textId="77777777" w:rsidR="00A440DC" w:rsidRPr="00B8518B" w:rsidRDefault="00A440DC" w:rsidP="00460660">
    <w:pPr>
      <w:pStyle w:val="Zpat"/>
      <w:rPr>
        <w:sz w:val="2"/>
        <w:szCs w:val="2"/>
      </w:rPr>
    </w:pPr>
  </w:p>
  <w:p w14:paraId="434C422E" w14:textId="77777777" w:rsidR="00A440DC" w:rsidRDefault="00A440DC" w:rsidP="00B31E19">
    <w:pPr>
      <w:pStyle w:val="Zpatvlevo"/>
      <w:rPr>
        <w:rFonts w:cs="Calibri"/>
        <w:szCs w:val="12"/>
      </w:rPr>
    </w:pPr>
  </w:p>
  <w:p w14:paraId="5F93AD75" w14:textId="77777777" w:rsidR="00A440DC" w:rsidRPr="00460660" w:rsidRDefault="00A440D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FE60C" w14:textId="77777777" w:rsidR="00BE5023" w:rsidRDefault="00BE5023" w:rsidP="00962258">
      <w:pPr>
        <w:spacing w:after="0" w:line="240" w:lineRule="auto"/>
      </w:pPr>
      <w:r>
        <w:separator/>
      </w:r>
    </w:p>
  </w:footnote>
  <w:footnote w:type="continuationSeparator" w:id="0">
    <w:p w14:paraId="775E8BCD" w14:textId="77777777" w:rsidR="00BE5023" w:rsidRDefault="00BE502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40DC" w14:paraId="126C4EB7" w14:textId="77777777" w:rsidTr="00B22106">
      <w:trPr>
        <w:trHeight w:hRule="exact" w:val="936"/>
      </w:trPr>
      <w:tc>
        <w:tcPr>
          <w:tcW w:w="1361" w:type="dxa"/>
          <w:tcMar>
            <w:left w:w="0" w:type="dxa"/>
            <w:right w:w="0" w:type="dxa"/>
          </w:tcMar>
        </w:tcPr>
        <w:p w14:paraId="6E2BA3BF" w14:textId="77777777" w:rsidR="00A440DC" w:rsidRPr="00B8518B" w:rsidRDefault="00A440DC" w:rsidP="00FC6389">
          <w:pPr>
            <w:pStyle w:val="Zpat"/>
            <w:rPr>
              <w:rStyle w:val="slostrnky"/>
            </w:rPr>
          </w:pPr>
        </w:p>
      </w:tc>
      <w:tc>
        <w:tcPr>
          <w:tcW w:w="3458" w:type="dxa"/>
          <w:shd w:val="clear" w:color="auto" w:fill="auto"/>
          <w:tcMar>
            <w:left w:w="0" w:type="dxa"/>
            <w:right w:w="0" w:type="dxa"/>
          </w:tcMar>
        </w:tcPr>
        <w:p w14:paraId="1B35C309" w14:textId="77777777" w:rsidR="00A440DC" w:rsidRDefault="00A440DC" w:rsidP="00FC6389">
          <w:pPr>
            <w:pStyle w:val="Zpat"/>
          </w:pPr>
          <w:r>
            <w:rPr>
              <w:noProof/>
              <w:lang w:eastAsia="cs-CZ"/>
            </w:rPr>
            <w:drawing>
              <wp:anchor distT="0" distB="0" distL="114300" distR="114300" simplePos="0" relativeHeight="251674624" behindDoc="0" locked="1" layoutInCell="1" allowOverlap="1" wp14:anchorId="6C56A058" wp14:editId="52523233">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887F26E" w14:textId="77777777" w:rsidR="00A440DC" w:rsidRPr="00D6163D" w:rsidRDefault="00A440DC" w:rsidP="00FC6389">
          <w:pPr>
            <w:pStyle w:val="Druhdokumentu"/>
          </w:pPr>
        </w:p>
      </w:tc>
    </w:tr>
    <w:tr w:rsidR="00A440DC" w14:paraId="7E1FEAE5" w14:textId="77777777" w:rsidTr="00B22106">
      <w:trPr>
        <w:trHeight w:hRule="exact" w:val="936"/>
      </w:trPr>
      <w:tc>
        <w:tcPr>
          <w:tcW w:w="1361" w:type="dxa"/>
          <w:tcMar>
            <w:left w:w="0" w:type="dxa"/>
            <w:right w:w="0" w:type="dxa"/>
          </w:tcMar>
        </w:tcPr>
        <w:p w14:paraId="6014738F" w14:textId="77777777" w:rsidR="00A440DC" w:rsidRPr="00B8518B" w:rsidRDefault="00A440DC" w:rsidP="00FC6389">
          <w:pPr>
            <w:pStyle w:val="Zpat"/>
            <w:rPr>
              <w:rStyle w:val="slostrnky"/>
            </w:rPr>
          </w:pPr>
        </w:p>
      </w:tc>
      <w:tc>
        <w:tcPr>
          <w:tcW w:w="3458" w:type="dxa"/>
          <w:shd w:val="clear" w:color="auto" w:fill="auto"/>
          <w:tcMar>
            <w:left w:w="0" w:type="dxa"/>
            <w:right w:w="0" w:type="dxa"/>
          </w:tcMar>
        </w:tcPr>
        <w:p w14:paraId="0BA20DD1" w14:textId="77777777" w:rsidR="00A440DC" w:rsidRDefault="00A440DC" w:rsidP="00FC6389">
          <w:pPr>
            <w:pStyle w:val="Zpat"/>
          </w:pPr>
        </w:p>
      </w:tc>
      <w:tc>
        <w:tcPr>
          <w:tcW w:w="5756" w:type="dxa"/>
          <w:shd w:val="clear" w:color="auto" w:fill="auto"/>
          <w:tcMar>
            <w:left w:w="0" w:type="dxa"/>
            <w:right w:w="0" w:type="dxa"/>
          </w:tcMar>
        </w:tcPr>
        <w:p w14:paraId="62F8CEBC" w14:textId="77777777" w:rsidR="00A440DC" w:rsidRPr="00D6163D" w:rsidRDefault="00A440DC" w:rsidP="00FC6389">
          <w:pPr>
            <w:pStyle w:val="Druhdokumentu"/>
          </w:pPr>
        </w:p>
      </w:tc>
    </w:tr>
  </w:tbl>
  <w:p w14:paraId="298342E9" w14:textId="77777777" w:rsidR="00A440DC" w:rsidRPr="00D6163D" w:rsidRDefault="00A440DC" w:rsidP="00FC6389">
    <w:pPr>
      <w:pStyle w:val="Zhlav"/>
      <w:rPr>
        <w:sz w:val="8"/>
        <w:szCs w:val="8"/>
      </w:rPr>
    </w:pPr>
  </w:p>
  <w:p w14:paraId="2BAAB7E4" w14:textId="77777777" w:rsidR="00A440DC" w:rsidRPr="00460660" w:rsidRDefault="00A440D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1588"/>
        </w:tabs>
        <w:ind w:left="1588"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BC5554"/>
    <w:multiLevelType w:val="hybridMultilevel"/>
    <w:tmpl w:val="F232216C"/>
    <w:lvl w:ilvl="0" w:tplc="9468FAF4">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4"/>
  </w:num>
  <w:num w:numId="11">
    <w:abstractNumId w:val="0"/>
  </w:num>
  <w:num w:numId="12">
    <w:abstractNumId w:val="9"/>
  </w:num>
  <w:num w:numId="13">
    <w:abstractNumId w:val="10"/>
  </w:num>
  <w:num w:numId="14">
    <w:abstractNumId w:val="11"/>
  </w:num>
  <w:num w:numId="15">
    <w:abstractNumId w:val="2"/>
  </w:num>
  <w:num w:numId="16">
    <w:abstractNumId w:val="4"/>
  </w:num>
  <w:num w:numId="17">
    <w:abstractNumId w:val="12"/>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2"/>
  </w:num>
  <w:num w:numId="21">
    <w:abstractNumId w:val="12"/>
  </w:num>
  <w:num w:numId="22">
    <w:abstractNumId w:val="7"/>
  </w:num>
  <w:num w:numId="23">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741"/>
    <w:rsid w:val="00000833"/>
    <w:rsid w:val="00000FB8"/>
    <w:rsid w:val="00001CA5"/>
    <w:rsid w:val="0000279A"/>
    <w:rsid w:val="00012DB3"/>
    <w:rsid w:val="00012EC4"/>
    <w:rsid w:val="00013717"/>
    <w:rsid w:val="00013EC7"/>
    <w:rsid w:val="00016180"/>
    <w:rsid w:val="00016A7F"/>
    <w:rsid w:val="000170CE"/>
    <w:rsid w:val="00017D1C"/>
    <w:rsid w:val="00017F3C"/>
    <w:rsid w:val="00020B06"/>
    <w:rsid w:val="00021032"/>
    <w:rsid w:val="000225C7"/>
    <w:rsid w:val="0002330E"/>
    <w:rsid w:val="000245B8"/>
    <w:rsid w:val="00025D28"/>
    <w:rsid w:val="00027633"/>
    <w:rsid w:val="00031C01"/>
    <w:rsid w:val="00033305"/>
    <w:rsid w:val="00033B07"/>
    <w:rsid w:val="00040F40"/>
    <w:rsid w:val="00041253"/>
    <w:rsid w:val="00041EC8"/>
    <w:rsid w:val="00054047"/>
    <w:rsid w:val="00054FC6"/>
    <w:rsid w:val="00055D5E"/>
    <w:rsid w:val="00057FD6"/>
    <w:rsid w:val="00061442"/>
    <w:rsid w:val="0006465A"/>
    <w:rsid w:val="000646C4"/>
    <w:rsid w:val="00064A36"/>
    <w:rsid w:val="0006588D"/>
    <w:rsid w:val="0006620F"/>
    <w:rsid w:val="00067A5E"/>
    <w:rsid w:val="000701E9"/>
    <w:rsid w:val="00070416"/>
    <w:rsid w:val="000719BB"/>
    <w:rsid w:val="00072A65"/>
    <w:rsid w:val="00072C1E"/>
    <w:rsid w:val="00076B14"/>
    <w:rsid w:val="00076FFB"/>
    <w:rsid w:val="0008461A"/>
    <w:rsid w:val="0008729B"/>
    <w:rsid w:val="00091390"/>
    <w:rsid w:val="00096739"/>
    <w:rsid w:val="00097F20"/>
    <w:rsid w:val="000A25C2"/>
    <w:rsid w:val="000A2C02"/>
    <w:rsid w:val="000A6E75"/>
    <w:rsid w:val="000A7250"/>
    <w:rsid w:val="000A7CA8"/>
    <w:rsid w:val="000B1564"/>
    <w:rsid w:val="000B2476"/>
    <w:rsid w:val="000B408F"/>
    <w:rsid w:val="000B4EB8"/>
    <w:rsid w:val="000B531F"/>
    <w:rsid w:val="000B54D2"/>
    <w:rsid w:val="000B602B"/>
    <w:rsid w:val="000B7705"/>
    <w:rsid w:val="000C0368"/>
    <w:rsid w:val="000C09FF"/>
    <w:rsid w:val="000C1A5C"/>
    <w:rsid w:val="000C3898"/>
    <w:rsid w:val="000C41F2"/>
    <w:rsid w:val="000D180C"/>
    <w:rsid w:val="000D22C4"/>
    <w:rsid w:val="000D2789"/>
    <w:rsid w:val="000D27D1"/>
    <w:rsid w:val="000D3C43"/>
    <w:rsid w:val="000D4AE6"/>
    <w:rsid w:val="000D4E22"/>
    <w:rsid w:val="000D50E2"/>
    <w:rsid w:val="000D5909"/>
    <w:rsid w:val="000D639C"/>
    <w:rsid w:val="000D7BD4"/>
    <w:rsid w:val="000E1A7F"/>
    <w:rsid w:val="000E3B35"/>
    <w:rsid w:val="000E437B"/>
    <w:rsid w:val="000E7EA8"/>
    <w:rsid w:val="000F007C"/>
    <w:rsid w:val="000F15F1"/>
    <w:rsid w:val="000F1DC8"/>
    <w:rsid w:val="000F2527"/>
    <w:rsid w:val="000F4B80"/>
    <w:rsid w:val="0010436E"/>
    <w:rsid w:val="00112864"/>
    <w:rsid w:val="00114472"/>
    <w:rsid w:val="00114988"/>
    <w:rsid w:val="00114DE9"/>
    <w:rsid w:val="00115069"/>
    <w:rsid w:val="001150F2"/>
    <w:rsid w:val="001321F0"/>
    <w:rsid w:val="00136398"/>
    <w:rsid w:val="001407F6"/>
    <w:rsid w:val="00146BCB"/>
    <w:rsid w:val="00147A54"/>
    <w:rsid w:val="0015027B"/>
    <w:rsid w:val="0015261C"/>
    <w:rsid w:val="00153B6C"/>
    <w:rsid w:val="00154ED6"/>
    <w:rsid w:val="00155252"/>
    <w:rsid w:val="0015613B"/>
    <w:rsid w:val="001615A9"/>
    <w:rsid w:val="00162AC2"/>
    <w:rsid w:val="001656A2"/>
    <w:rsid w:val="00170231"/>
    <w:rsid w:val="00170EC5"/>
    <w:rsid w:val="00172C93"/>
    <w:rsid w:val="00174176"/>
    <w:rsid w:val="001747C1"/>
    <w:rsid w:val="00176ACE"/>
    <w:rsid w:val="00177D6B"/>
    <w:rsid w:val="00183260"/>
    <w:rsid w:val="001843C2"/>
    <w:rsid w:val="00184FB6"/>
    <w:rsid w:val="00191F90"/>
    <w:rsid w:val="00192F9E"/>
    <w:rsid w:val="001932DA"/>
    <w:rsid w:val="00195246"/>
    <w:rsid w:val="001975B6"/>
    <w:rsid w:val="0019782F"/>
    <w:rsid w:val="001A0174"/>
    <w:rsid w:val="001A23B8"/>
    <w:rsid w:val="001A367A"/>
    <w:rsid w:val="001A3B3C"/>
    <w:rsid w:val="001A5719"/>
    <w:rsid w:val="001A7ACC"/>
    <w:rsid w:val="001B1F7D"/>
    <w:rsid w:val="001B4180"/>
    <w:rsid w:val="001B4E74"/>
    <w:rsid w:val="001B5317"/>
    <w:rsid w:val="001B590D"/>
    <w:rsid w:val="001B7668"/>
    <w:rsid w:val="001B78B2"/>
    <w:rsid w:val="001C008E"/>
    <w:rsid w:val="001C2B0B"/>
    <w:rsid w:val="001C41D7"/>
    <w:rsid w:val="001C42C3"/>
    <w:rsid w:val="001C43E0"/>
    <w:rsid w:val="001C478C"/>
    <w:rsid w:val="001C645F"/>
    <w:rsid w:val="001C7F77"/>
    <w:rsid w:val="001D0458"/>
    <w:rsid w:val="001D0C72"/>
    <w:rsid w:val="001D1BBA"/>
    <w:rsid w:val="001D3D1E"/>
    <w:rsid w:val="001D43A6"/>
    <w:rsid w:val="001D65BA"/>
    <w:rsid w:val="001E042E"/>
    <w:rsid w:val="001E4F17"/>
    <w:rsid w:val="001E5F0C"/>
    <w:rsid w:val="001E678E"/>
    <w:rsid w:val="001E769F"/>
    <w:rsid w:val="001E7DEB"/>
    <w:rsid w:val="001F02CA"/>
    <w:rsid w:val="001F1FE3"/>
    <w:rsid w:val="001F30F4"/>
    <w:rsid w:val="001F3C5F"/>
    <w:rsid w:val="001F43BB"/>
    <w:rsid w:val="001F62EB"/>
    <w:rsid w:val="001F7F5E"/>
    <w:rsid w:val="002007BA"/>
    <w:rsid w:val="002038C9"/>
    <w:rsid w:val="002071BB"/>
    <w:rsid w:val="00207DF5"/>
    <w:rsid w:val="00210855"/>
    <w:rsid w:val="0021203E"/>
    <w:rsid w:val="00223754"/>
    <w:rsid w:val="00223F63"/>
    <w:rsid w:val="00223FB1"/>
    <w:rsid w:val="00226748"/>
    <w:rsid w:val="002316D4"/>
    <w:rsid w:val="00231AAE"/>
    <w:rsid w:val="00232000"/>
    <w:rsid w:val="002356B4"/>
    <w:rsid w:val="00240B81"/>
    <w:rsid w:val="00241B10"/>
    <w:rsid w:val="0024363B"/>
    <w:rsid w:val="002476A6"/>
    <w:rsid w:val="00247D01"/>
    <w:rsid w:val="0025030F"/>
    <w:rsid w:val="00252685"/>
    <w:rsid w:val="00254F16"/>
    <w:rsid w:val="002569A5"/>
    <w:rsid w:val="002578DF"/>
    <w:rsid w:val="002606E5"/>
    <w:rsid w:val="00260C58"/>
    <w:rsid w:val="00261100"/>
    <w:rsid w:val="00261A5B"/>
    <w:rsid w:val="00261EFB"/>
    <w:rsid w:val="0026240A"/>
    <w:rsid w:val="00262A01"/>
    <w:rsid w:val="00262E5B"/>
    <w:rsid w:val="00263444"/>
    <w:rsid w:val="002640AE"/>
    <w:rsid w:val="002658C2"/>
    <w:rsid w:val="0026737C"/>
    <w:rsid w:val="0027331A"/>
    <w:rsid w:val="00275D9A"/>
    <w:rsid w:val="00276AFE"/>
    <w:rsid w:val="002772A0"/>
    <w:rsid w:val="0028301B"/>
    <w:rsid w:val="00285660"/>
    <w:rsid w:val="00287944"/>
    <w:rsid w:val="00293F3D"/>
    <w:rsid w:val="00294AB0"/>
    <w:rsid w:val="00295FD7"/>
    <w:rsid w:val="002A355D"/>
    <w:rsid w:val="002A3B57"/>
    <w:rsid w:val="002A6AF4"/>
    <w:rsid w:val="002A70E6"/>
    <w:rsid w:val="002B0498"/>
    <w:rsid w:val="002B2C45"/>
    <w:rsid w:val="002B343C"/>
    <w:rsid w:val="002B67FA"/>
    <w:rsid w:val="002B6B58"/>
    <w:rsid w:val="002C31BF"/>
    <w:rsid w:val="002D0011"/>
    <w:rsid w:val="002D2102"/>
    <w:rsid w:val="002D37DD"/>
    <w:rsid w:val="002D4C93"/>
    <w:rsid w:val="002D6ADE"/>
    <w:rsid w:val="002D75AA"/>
    <w:rsid w:val="002D7FD6"/>
    <w:rsid w:val="002E0CD7"/>
    <w:rsid w:val="002E0CFB"/>
    <w:rsid w:val="002E1D6B"/>
    <w:rsid w:val="002E3B9A"/>
    <w:rsid w:val="002E4485"/>
    <w:rsid w:val="002E4D28"/>
    <w:rsid w:val="002E5C7B"/>
    <w:rsid w:val="002F2AE7"/>
    <w:rsid w:val="002F4333"/>
    <w:rsid w:val="002F4ECC"/>
    <w:rsid w:val="00300A14"/>
    <w:rsid w:val="0030175D"/>
    <w:rsid w:val="003017F0"/>
    <w:rsid w:val="0030267A"/>
    <w:rsid w:val="00302AFA"/>
    <w:rsid w:val="0030303F"/>
    <w:rsid w:val="00304DAF"/>
    <w:rsid w:val="00307207"/>
    <w:rsid w:val="00311F3F"/>
    <w:rsid w:val="003130A4"/>
    <w:rsid w:val="00313F1F"/>
    <w:rsid w:val="00317A7D"/>
    <w:rsid w:val="00317BC1"/>
    <w:rsid w:val="003220D8"/>
    <w:rsid w:val="003229ED"/>
    <w:rsid w:val="00323625"/>
    <w:rsid w:val="00323AA2"/>
    <w:rsid w:val="00323E07"/>
    <w:rsid w:val="003254A3"/>
    <w:rsid w:val="00327EEF"/>
    <w:rsid w:val="0033063C"/>
    <w:rsid w:val="0033159C"/>
    <w:rsid w:val="0033239F"/>
    <w:rsid w:val="00334632"/>
    <w:rsid w:val="00334918"/>
    <w:rsid w:val="00336B23"/>
    <w:rsid w:val="0033739D"/>
    <w:rsid w:val="0033744B"/>
    <w:rsid w:val="00340999"/>
    <w:rsid w:val="003418A3"/>
    <w:rsid w:val="00342435"/>
    <w:rsid w:val="0034274B"/>
    <w:rsid w:val="00342AFC"/>
    <w:rsid w:val="003462EB"/>
    <w:rsid w:val="0034719F"/>
    <w:rsid w:val="00350A35"/>
    <w:rsid w:val="0035325A"/>
    <w:rsid w:val="003551F0"/>
    <w:rsid w:val="003557EC"/>
    <w:rsid w:val="0035683E"/>
    <w:rsid w:val="003571D8"/>
    <w:rsid w:val="00357BC3"/>
    <w:rsid w:val="00357BC6"/>
    <w:rsid w:val="00361422"/>
    <w:rsid w:val="00373403"/>
    <w:rsid w:val="00373405"/>
    <w:rsid w:val="003753D6"/>
    <w:rsid w:val="0037545D"/>
    <w:rsid w:val="00375F42"/>
    <w:rsid w:val="003777F4"/>
    <w:rsid w:val="003778A0"/>
    <w:rsid w:val="00384983"/>
    <w:rsid w:val="00386392"/>
    <w:rsid w:val="00386FF1"/>
    <w:rsid w:val="0038793E"/>
    <w:rsid w:val="00391A4A"/>
    <w:rsid w:val="00392EB6"/>
    <w:rsid w:val="00394444"/>
    <w:rsid w:val="003956C6"/>
    <w:rsid w:val="00395965"/>
    <w:rsid w:val="00397519"/>
    <w:rsid w:val="003A2D1E"/>
    <w:rsid w:val="003A4EDD"/>
    <w:rsid w:val="003A6718"/>
    <w:rsid w:val="003B083D"/>
    <w:rsid w:val="003B111D"/>
    <w:rsid w:val="003B203D"/>
    <w:rsid w:val="003B2A40"/>
    <w:rsid w:val="003B3764"/>
    <w:rsid w:val="003B3919"/>
    <w:rsid w:val="003B3D1D"/>
    <w:rsid w:val="003B3FB3"/>
    <w:rsid w:val="003B4CD2"/>
    <w:rsid w:val="003C0030"/>
    <w:rsid w:val="003C1E71"/>
    <w:rsid w:val="003C33F2"/>
    <w:rsid w:val="003C6679"/>
    <w:rsid w:val="003D1A18"/>
    <w:rsid w:val="003D71D4"/>
    <w:rsid w:val="003D756E"/>
    <w:rsid w:val="003D77DD"/>
    <w:rsid w:val="003E249B"/>
    <w:rsid w:val="003E3B76"/>
    <w:rsid w:val="003E420D"/>
    <w:rsid w:val="003E429D"/>
    <w:rsid w:val="003E4C13"/>
    <w:rsid w:val="003F39D1"/>
    <w:rsid w:val="003F4481"/>
    <w:rsid w:val="00400767"/>
    <w:rsid w:val="0040221B"/>
    <w:rsid w:val="00404FCA"/>
    <w:rsid w:val="00405D50"/>
    <w:rsid w:val="00405E39"/>
    <w:rsid w:val="00405F39"/>
    <w:rsid w:val="004078F3"/>
    <w:rsid w:val="00407971"/>
    <w:rsid w:val="00407DD2"/>
    <w:rsid w:val="004131D0"/>
    <w:rsid w:val="00414BA4"/>
    <w:rsid w:val="00416293"/>
    <w:rsid w:val="004175B5"/>
    <w:rsid w:val="00417F94"/>
    <w:rsid w:val="00421BD4"/>
    <w:rsid w:val="004220B7"/>
    <w:rsid w:val="0042284C"/>
    <w:rsid w:val="00423768"/>
    <w:rsid w:val="00423C5F"/>
    <w:rsid w:val="00427794"/>
    <w:rsid w:val="00432887"/>
    <w:rsid w:val="0043795E"/>
    <w:rsid w:val="00442A87"/>
    <w:rsid w:val="00443C6D"/>
    <w:rsid w:val="004449EE"/>
    <w:rsid w:val="00446585"/>
    <w:rsid w:val="00446D50"/>
    <w:rsid w:val="00450DD2"/>
    <w:rsid w:val="00450F07"/>
    <w:rsid w:val="0045228D"/>
    <w:rsid w:val="00453CD3"/>
    <w:rsid w:val="00453F92"/>
    <w:rsid w:val="004543DC"/>
    <w:rsid w:val="00455960"/>
    <w:rsid w:val="00456231"/>
    <w:rsid w:val="00457662"/>
    <w:rsid w:val="004579C8"/>
    <w:rsid w:val="00460660"/>
    <w:rsid w:val="00461863"/>
    <w:rsid w:val="00463BD5"/>
    <w:rsid w:val="00464BA9"/>
    <w:rsid w:val="00467646"/>
    <w:rsid w:val="00467F7D"/>
    <w:rsid w:val="0047667E"/>
    <w:rsid w:val="00476F2F"/>
    <w:rsid w:val="0047736E"/>
    <w:rsid w:val="00483846"/>
    <w:rsid w:val="00483969"/>
    <w:rsid w:val="00483E4B"/>
    <w:rsid w:val="0048428A"/>
    <w:rsid w:val="00486107"/>
    <w:rsid w:val="0048649B"/>
    <w:rsid w:val="00491827"/>
    <w:rsid w:val="00494D07"/>
    <w:rsid w:val="004950EE"/>
    <w:rsid w:val="004959D3"/>
    <w:rsid w:val="0049612C"/>
    <w:rsid w:val="00496D56"/>
    <w:rsid w:val="004A305A"/>
    <w:rsid w:val="004B1394"/>
    <w:rsid w:val="004B2AA1"/>
    <w:rsid w:val="004C1216"/>
    <w:rsid w:val="004C148C"/>
    <w:rsid w:val="004C1E41"/>
    <w:rsid w:val="004C2FF4"/>
    <w:rsid w:val="004C4399"/>
    <w:rsid w:val="004C787C"/>
    <w:rsid w:val="004C7EAC"/>
    <w:rsid w:val="004D6756"/>
    <w:rsid w:val="004D7243"/>
    <w:rsid w:val="004D7474"/>
    <w:rsid w:val="004D7D8C"/>
    <w:rsid w:val="004E0A87"/>
    <w:rsid w:val="004E4870"/>
    <w:rsid w:val="004E66F2"/>
    <w:rsid w:val="004E7346"/>
    <w:rsid w:val="004E7A1F"/>
    <w:rsid w:val="004F2B63"/>
    <w:rsid w:val="004F45AB"/>
    <w:rsid w:val="004F4B9B"/>
    <w:rsid w:val="004F5504"/>
    <w:rsid w:val="004F70CD"/>
    <w:rsid w:val="004F713C"/>
    <w:rsid w:val="00500124"/>
    <w:rsid w:val="00504B43"/>
    <w:rsid w:val="00505769"/>
    <w:rsid w:val="0050666E"/>
    <w:rsid w:val="00507D95"/>
    <w:rsid w:val="00511AB9"/>
    <w:rsid w:val="00513DC3"/>
    <w:rsid w:val="00514702"/>
    <w:rsid w:val="005154B9"/>
    <w:rsid w:val="005176EE"/>
    <w:rsid w:val="00523BB5"/>
    <w:rsid w:val="00523EA7"/>
    <w:rsid w:val="00526284"/>
    <w:rsid w:val="00531CB9"/>
    <w:rsid w:val="005348AF"/>
    <w:rsid w:val="005354B7"/>
    <w:rsid w:val="00535ABB"/>
    <w:rsid w:val="00535F40"/>
    <w:rsid w:val="00536F59"/>
    <w:rsid w:val="005403D3"/>
    <w:rsid w:val="005406EB"/>
    <w:rsid w:val="00545AD1"/>
    <w:rsid w:val="00552467"/>
    <w:rsid w:val="00552BA1"/>
    <w:rsid w:val="00553375"/>
    <w:rsid w:val="00553D21"/>
    <w:rsid w:val="00554C2B"/>
    <w:rsid w:val="00555697"/>
    <w:rsid w:val="00555884"/>
    <w:rsid w:val="00567709"/>
    <w:rsid w:val="005706D6"/>
    <w:rsid w:val="005728C7"/>
    <w:rsid w:val="00572A42"/>
    <w:rsid w:val="005736B7"/>
    <w:rsid w:val="00575D11"/>
    <w:rsid w:val="00575E5A"/>
    <w:rsid w:val="0057725D"/>
    <w:rsid w:val="00580245"/>
    <w:rsid w:val="0058031A"/>
    <w:rsid w:val="00583A0B"/>
    <w:rsid w:val="0058742A"/>
    <w:rsid w:val="00590BAF"/>
    <w:rsid w:val="00593EFE"/>
    <w:rsid w:val="005956C4"/>
    <w:rsid w:val="00596F3D"/>
    <w:rsid w:val="005A014E"/>
    <w:rsid w:val="005A106F"/>
    <w:rsid w:val="005A1F44"/>
    <w:rsid w:val="005A2A37"/>
    <w:rsid w:val="005A31F1"/>
    <w:rsid w:val="005A72C0"/>
    <w:rsid w:val="005B0B30"/>
    <w:rsid w:val="005B2504"/>
    <w:rsid w:val="005B3480"/>
    <w:rsid w:val="005B5708"/>
    <w:rsid w:val="005B5871"/>
    <w:rsid w:val="005C07AB"/>
    <w:rsid w:val="005C1550"/>
    <w:rsid w:val="005C4184"/>
    <w:rsid w:val="005C4523"/>
    <w:rsid w:val="005C6ACF"/>
    <w:rsid w:val="005C7C4C"/>
    <w:rsid w:val="005C7DD7"/>
    <w:rsid w:val="005D3194"/>
    <w:rsid w:val="005D3C39"/>
    <w:rsid w:val="005D64E5"/>
    <w:rsid w:val="005D7706"/>
    <w:rsid w:val="005D78E8"/>
    <w:rsid w:val="005D7A71"/>
    <w:rsid w:val="005E1297"/>
    <w:rsid w:val="005E2E0C"/>
    <w:rsid w:val="005E52CF"/>
    <w:rsid w:val="005F047C"/>
    <w:rsid w:val="005F490F"/>
    <w:rsid w:val="005F5CE8"/>
    <w:rsid w:val="005F699E"/>
    <w:rsid w:val="00601A8C"/>
    <w:rsid w:val="006070D3"/>
    <w:rsid w:val="00607480"/>
    <w:rsid w:val="0061068E"/>
    <w:rsid w:val="006115D3"/>
    <w:rsid w:val="006121A7"/>
    <w:rsid w:val="006137B5"/>
    <w:rsid w:val="00614052"/>
    <w:rsid w:val="00614E71"/>
    <w:rsid w:val="00617271"/>
    <w:rsid w:val="006208DF"/>
    <w:rsid w:val="006233EF"/>
    <w:rsid w:val="006252FF"/>
    <w:rsid w:val="00625995"/>
    <w:rsid w:val="00627522"/>
    <w:rsid w:val="00632E79"/>
    <w:rsid w:val="00633336"/>
    <w:rsid w:val="006344E4"/>
    <w:rsid w:val="00635942"/>
    <w:rsid w:val="006363DF"/>
    <w:rsid w:val="006368DA"/>
    <w:rsid w:val="0064260E"/>
    <w:rsid w:val="006516B0"/>
    <w:rsid w:val="00654A2F"/>
    <w:rsid w:val="00655976"/>
    <w:rsid w:val="0065610E"/>
    <w:rsid w:val="00656120"/>
    <w:rsid w:val="00660AD3"/>
    <w:rsid w:val="00662411"/>
    <w:rsid w:val="00662AA4"/>
    <w:rsid w:val="00662E1B"/>
    <w:rsid w:val="006638D7"/>
    <w:rsid w:val="0066648F"/>
    <w:rsid w:val="00666844"/>
    <w:rsid w:val="00667FF1"/>
    <w:rsid w:val="006755B3"/>
    <w:rsid w:val="006757E4"/>
    <w:rsid w:val="00676F41"/>
    <w:rsid w:val="006776B6"/>
    <w:rsid w:val="006800A9"/>
    <w:rsid w:val="0068063C"/>
    <w:rsid w:val="006815B7"/>
    <w:rsid w:val="0069136C"/>
    <w:rsid w:val="00692F19"/>
    <w:rsid w:val="00693150"/>
    <w:rsid w:val="0069470F"/>
    <w:rsid w:val="006A019B"/>
    <w:rsid w:val="006A24AF"/>
    <w:rsid w:val="006A2AB1"/>
    <w:rsid w:val="006A5570"/>
    <w:rsid w:val="006A63A2"/>
    <w:rsid w:val="006A689C"/>
    <w:rsid w:val="006B2318"/>
    <w:rsid w:val="006B3914"/>
    <w:rsid w:val="006B3D79"/>
    <w:rsid w:val="006B4F85"/>
    <w:rsid w:val="006B5330"/>
    <w:rsid w:val="006B6FE4"/>
    <w:rsid w:val="006C0D67"/>
    <w:rsid w:val="006C16E1"/>
    <w:rsid w:val="006C2343"/>
    <w:rsid w:val="006C2E32"/>
    <w:rsid w:val="006C31D3"/>
    <w:rsid w:val="006C442A"/>
    <w:rsid w:val="006C5DEF"/>
    <w:rsid w:val="006C62BF"/>
    <w:rsid w:val="006D01B1"/>
    <w:rsid w:val="006D3BC8"/>
    <w:rsid w:val="006E0578"/>
    <w:rsid w:val="006E314D"/>
    <w:rsid w:val="006E4FE1"/>
    <w:rsid w:val="006F0610"/>
    <w:rsid w:val="006F0B76"/>
    <w:rsid w:val="006F1A0F"/>
    <w:rsid w:val="006F4A54"/>
    <w:rsid w:val="006F5C75"/>
    <w:rsid w:val="006F7E43"/>
    <w:rsid w:val="007016B2"/>
    <w:rsid w:val="00702F8E"/>
    <w:rsid w:val="007032A5"/>
    <w:rsid w:val="007074CC"/>
    <w:rsid w:val="00707923"/>
    <w:rsid w:val="00710723"/>
    <w:rsid w:val="007107DA"/>
    <w:rsid w:val="00712DBF"/>
    <w:rsid w:val="007135BE"/>
    <w:rsid w:val="0071485E"/>
    <w:rsid w:val="00717C2E"/>
    <w:rsid w:val="00720802"/>
    <w:rsid w:val="00723ED1"/>
    <w:rsid w:val="00733AD8"/>
    <w:rsid w:val="007349C2"/>
    <w:rsid w:val="007406C1"/>
    <w:rsid w:val="00740AF5"/>
    <w:rsid w:val="00743525"/>
    <w:rsid w:val="007438FE"/>
    <w:rsid w:val="007444EC"/>
    <w:rsid w:val="00745555"/>
    <w:rsid w:val="00745B7E"/>
    <w:rsid w:val="00745D42"/>
    <w:rsid w:val="00745F94"/>
    <w:rsid w:val="007502D3"/>
    <w:rsid w:val="00753C1F"/>
    <w:rsid w:val="007541A2"/>
    <w:rsid w:val="00754843"/>
    <w:rsid w:val="0075515A"/>
    <w:rsid w:val="00755818"/>
    <w:rsid w:val="00756EE3"/>
    <w:rsid w:val="0076008E"/>
    <w:rsid w:val="0076286B"/>
    <w:rsid w:val="00764DFA"/>
    <w:rsid w:val="00766846"/>
    <w:rsid w:val="0076790E"/>
    <w:rsid w:val="00770601"/>
    <w:rsid w:val="00772CE7"/>
    <w:rsid w:val="0077336B"/>
    <w:rsid w:val="0077452B"/>
    <w:rsid w:val="00774B69"/>
    <w:rsid w:val="0077519C"/>
    <w:rsid w:val="0077673A"/>
    <w:rsid w:val="0078122C"/>
    <w:rsid w:val="00783BC9"/>
    <w:rsid w:val="007846E1"/>
    <w:rsid w:val="007847D6"/>
    <w:rsid w:val="00787272"/>
    <w:rsid w:val="00790B83"/>
    <w:rsid w:val="007917D9"/>
    <w:rsid w:val="0079278B"/>
    <w:rsid w:val="007934E3"/>
    <w:rsid w:val="00794628"/>
    <w:rsid w:val="0079549F"/>
    <w:rsid w:val="007A202B"/>
    <w:rsid w:val="007A2D1E"/>
    <w:rsid w:val="007A3193"/>
    <w:rsid w:val="007A3DA7"/>
    <w:rsid w:val="007A5172"/>
    <w:rsid w:val="007A67A0"/>
    <w:rsid w:val="007A6D95"/>
    <w:rsid w:val="007A76CF"/>
    <w:rsid w:val="007A7C39"/>
    <w:rsid w:val="007B1D0B"/>
    <w:rsid w:val="007B293D"/>
    <w:rsid w:val="007B2982"/>
    <w:rsid w:val="007B3CEE"/>
    <w:rsid w:val="007B570C"/>
    <w:rsid w:val="007B6D77"/>
    <w:rsid w:val="007C1210"/>
    <w:rsid w:val="007C41E4"/>
    <w:rsid w:val="007C668E"/>
    <w:rsid w:val="007D3FA6"/>
    <w:rsid w:val="007D54C4"/>
    <w:rsid w:val="007D5837"/>
    <w:rsid w:val="007D58F7"/>
    <w:rsid w:val="007D5A12"/>
    <w:rsid w:val="007D64DE"/>
    <w:rsid w:val="007D744C"/>
    <w:rsid w:val="007D7CA4"/>
    <w:rsid w:val="007E27B9"/>
    <w:rsid w:val="007E2DF6"/>
    <w:rsid w:val="007E36C3"/>
    <w:rsid w:val="007E417F"/>
    <w:rsid w:val="007E4A6E"/>
    <w:rsid w:val="007F3B92"/>
    <w:rsid w:val="007F56A7"/>
    <w:rsid w:val="007F7498"/>
    <w:rsid w:val="007F7F81"/>
    <w:rsid w:val="008006E9"/>
    <w:rsid w:val="00800851"/>
    <w:rsid w:val="0080171C"/>
    <w:rsid w:val="008028FD"/>
    <w:rsid w:val="00802EE1"/>
    <w:rsid w:val="0080306F"/>
    <w:rsid w:val="008037E5"/>
    <w:rsid w:val="00803BF3"/>
    <w:rsid w:val="00804BC7"/>
    <w:rsid w:val="00807112"/>
    <w:rsid w:val="00807DD0"/>
    <w:rsid w:val="00810E5C"/>
    <w:rsid w:val="0081156D"/>
    <w:rsid w:val="00816930"/>
    <w:rsid w:val="00821565"/>
    <w:rsid w:val="00821D01"/>
    <w:rsid w:val="00824381"/>
    <w:rsid w:val="00824442"/>
    <w:rsid w:val="00826941"/>
    <w:rsid w:val="00826B7B"/>
    <w:rsid w:val="00827BE7"/>
    <w:rsid w:val="0083197D"/>
    <w:rsid w:val="00834146"/>
    <w:rsid w:val="008346E6"/>
    <w:rsid w:val="008355C0"/>
    <w:rsid w:val="00841B97"/>
    <w:rsid w:val="00846789"/>
    <w:rsid w:val="0085027A"/>
    <w:rsid w:val="008512D9"/>
    <w:rsid w:val="0085428F"/>
    <w:rsid w:val="008575E4"/>
    <w:rsid w:val="008633B5"/>
    <w:rsid w:val="008638C8"/>
    <w:rsid w:val="00863DFF"/>
    <w:rsid w:val="008664BF"/>
    <w:rsid w:val="00877C7B"/>
    <w:rsid w:val="00885DA0"/>
    <w:rsid w:val="0088622E"/>
    <w:rsid w:val="00887F36"/>
    <w:rsid w:val="00890A4F"/>
    <w:rsid w:val="00892730"/>
    <w:rsid w:val="008979BF"/>
    <w:rsid w:val="008A01EA"/>
    <w:rsid w:val="008A0A7D"/>
    <w:rsid w:val="008A22B9"/>
    <w:rsid w:val="008A34A7"/>
    <w:rsid w:val="008A3568"/>
    <w:rsid w:val="008A63BD"/>
    <w:rsid w:val="008B1BDF"/>
    <w:rsid w:val="008B41BA"/>
    <w:rsid w:val="008B46B0"/>
    <w:rsid w:val="008B68A3"/>
    <w:rsid w:val="008B6CC0"/>
    <w:rsid w:val="008B7CB7"/>
    <w:rsid w:val="008C24A8"/>
    <w:rsid w:val="008C2E89"/>
    <w:rsid w:val="008C50F3"/>
    <w:rsid w:val="008C51A4"/>
    <w:rsid w:val="008C66E2"/>
    <w:rsid w:val="008C74B0"/>
    <w:rsid w:val="008C7EFE"/>
    <w:rsid w:val="008D03B9"/>
    <w:rsid w:val="008D0D7F"/>
    <w:rsid w:val="008D1857"/>
    <w:rsid w:val="008D24B8"/>
    <w:rsid w:val="008D30C7"/>
    <w:rsid w:val="008D3B40"/>
    <w:rsid w:val="008D3C1E"/>
    <w:rsid w:val="008D504D"/>
    <w:rsid w:val="008D62D8"/>
    <w:rsid w:val="008E1B4B"/>
    <w:rsid w:val="008E4BAE"/>
    <w:rsid w:val="008E7C34"/>
    <w:rsid w:val="008F18D6"/>
    <w:rsid w:val="008F23B7"/>
    <w:rsid w:val="008F2C9B"/>
    <w:rsid w:val="008F71EF"/>
    <w:rsid w:val="008F797B"/>
    <w:rsid w:val="009001EE"/>
    <w:rsid w:val="0090249A"/>
    <w:rsid w:val="00904780"/>
    <w:rsid w:val="0090635B"/>
    <w:rsid w:val="00911557"/>
    <w:rsid w:val="009127B4"/>
    <w:rsid w:val="009129BB"/>
    <w:rsid w:val="00914F81"/>
    <w:rsid w:val="009150D9"/>
    <w:rsid w:val="009158AD"/>
    <w:rsid w:val="0091739E"/>
    <w:rsid w:val="0092222D"/>
    <w:rsid w:val="00922385"/>
    <w:rsid w:val="009223DF"/>
    <w:rsid w:val="009226C1"/>
    <w:rsid w:val="00923406"/>
    <w:rsid w:val="009264D4"/>
    <w:rsid w:val="00926E1B"/>
    <w:rsid w:val="00930977"/>
    <w:rsid w:val="00931363"/>
    <w:rsid w:val="00931A8C"/>
    <w:rsid w:val="00931EAB"/>
    <w:rsid w:val="00932203"/>
    <w:rsid w:val="009338AD"/>
    <w:rsid w:val="009343F1"/>
    <w:rsid w:val="00935A36"/>
    <w:rsid w:val="00936091"/>
    <w:rsid w:val="00940D8A"/>
    <w:rsid w:val="0094191B"/>
    <w:rsid w:val="00941F4D"/>
    <w:rsid w:val="0094375C"/>
    <w:rsid w:val="0094432E"/>
    <w:rsid w:val="0094574A"/>
    <w:rsid w:val="009479C1"/>
    <w:rsid w:val="00950944"/>
    <w:rsid w:val="0095198C"/>
    <w:rsid w:val="009525B9"/>
    <w:rsid w:val="0095557E"/>
    <w:rsid w:val="00955A15"/>
    <w:rsid w:val="0095779A"/>
    <w:rsid w:val="009578B7"/>
    <w:rsid w:val="00957F1F"/>
    <w:rsid w:val="00962258"/>
    <w:rsid w:val="009627E8"/>
    <w:rsid w:val="0096469F"/>
    <w:rsid w:val="009678B7"/>
    <w:rsid w:val="00972217"/>
    <w:rsid w:val="0097239D"/>
    <w:rsid w:val="0097251A"/>
    <w:rsid w:val="0097328D"/>
    <w:rsid w:val="00976DE7"/>
    <w:rsid w:val="00976E6C"/>
    <w:rsid w:val="00977B23"/>
    <w:rsid w:val="00977C7E"/>
    <w:rsid w:val="009801AE"/>
    <w:rsid w:val="00980A15"/>
    <w:rsid w:val="00982C56"/>
    <w:rsid w:val="00990C45"/>
    <w:rsid w:val="00992B90"/>
    <w:rsid w:val="00992D9C"/>
    <w:rsid w:val="00993EDE"/>
    <w:rsid w:val="0099462A"/>
    <w:rsid w:val="00994777"/>
    <w:rsid w:val="009962D0"/>
    <w:rsid w:val="009963F2"/>
    <w:rsid w:val="00996CB8"/>
    <w:rsid w:val="009A3947"/>
    <w:rsid w:val="009A404E"/>
    <w:rsid w:val="009A4188"/>
    <w:rsid w:val="009A53F9"/>
    <w:rsid w:val="009B15E9"/>
    <w:rsid w:val="009B1D3B"/>
    <w:rsid w:val="009B2894"/>
    <w:rsid w:val="009B2E97"/>
    <w:rsid w:val="009B5008"/>
    <w:rsid w:val="009B5146"/>
    <w:rsid w:val="009B5C81"/>
    <w:rsid w:val="009B66D8"/>
    <w:rsid w:val="009C418E"/>
    <w:rsid w:val="009C442C"/>
    <w:rsid w:val="009C5748"/>
    <w:rsid w:val="009C5C2E"/>
    <w:rsid w:val="009C74B4"/>
    <w:rsid w:val="009C79EA"/>
    <w:rsid w:val="009D2FC5"/>
    <w:rsid w:val="009D6234"/>
    <w:rsid w:val="009E0787"/>
    <w:rsid w:val="009E07F4"/>
    <w:rsid w:val="009E09BE"/>
    <w:rsid w:val="009E43AF"/>
    <w:rsid w:val="009E4F5D"/>
    <w:rsid w:val="009E728E"/>
    <w:rsid w:val="009F195E"/>
    <w:rsid w:val="009F25DD"/>
    <w:rsid w:val="009F26A5"/>
    <w:rsid w:val="009F309B"/>
    <w:rsid w:val="009F392E"/>
    <w:rsid w:val="009F53C5"/>
    <w:rsid w:val="00A001A4"/>
    <w:rsid w:val="00A00D79"/>
    <w:rsid w:val="00A03FC7"/>
    <w:rsid w:val="00A04D7F"/>
    <w:rsid w:val="00A04E6C"/>
    <w:rsid w:val="00A05CA8"/>
    <w:rsid w:val="00A06600"/>
    <w:rsid w:val="00A0740E"/>
    <w:rsid w:val="00A231AA"/>
    <w:rsid w:val="00A33AAA"/>
    <w:rsid w:val="00A353DE"/>
    <w:rsid w:val="00A360CB"/>
    <w:rsid w:val="00A4050F"/>
    <w:rsid w:val="00A40D91"/>
    <w:rsid w:val="00A432C8"/>
    <w:rsid w:val="00A43A2B"/>
    <w:rsid w:val="00A440DC"/>
    <w:rsid w:val="00A50641"/>
    <w:rsid w:val="00A530BF"/>
    <w:rsid w:val="00A543E6"/>
    <w:rsid w:val="00A55A23"/>
    <w:rsid w:val="00A57D4A"/>
    <w:rsid w:val="00A57F63"/>
    <w:rsid w:val="00A61356"/>
    <w:rsid w:val="00A6177B"/>
    <w:rsid w:val="00A623CF"/>
    <w:rsid w:val="00A62E74"/>
    <w:rsid w:val="00A64019"/>
    <w:rsid w:val="00A66136"/>
    <w:rsid w:val="00A67103"/>
    <w:rsid w:val="00A6772F"/>
    <w:rsid w:val="00A71189"/>
    <w:rsid w:val="00A716FC"/>
    <w:rsid w:val="00A72786"/>
    <w:rsid w:val="00A7364A"/>
    <w:rsid w:val="00A74DCC"/>
    <w:rsid w:val="00A753ED"/>
    <w:rsid w:val="00A76782"/>
    <w:rsid w:val="00A7709E"/>
    <w:rsid w:val="00A77512"/>
    <w:rsid w:val="00A812CA"/>
    <w:rsid w:val="00A8227E"/>
    <w:rsid w:val="00A8491D"/>
    <w:rsid w:val="00A86B1F"/>
    <w:rsid w:val="00A90D48"/>
    <w:rsid w:val="00A92E30"/>
    <w:rsid w:val="00A9344C"/>
    <w:rsid w:val="00A94C2F"/>
    <w:rsid w:val="00A95F01"/>
    <w:rsid w:val="00A9739E"/>
    <w:rsid w:val="00AA03F3"/>
    <w:rsid w:val="00AA05B7"/>
    <w:rsid w:val="00AA190E"/>
    <w:rsid w:val="00AA1F57"/>
    <w:rsid w:val="00AA4CBB"/>
    <w:rsid w:val="00AA65FA"/>
    <w:rsid w:val="00AA7351"/>
    <w:rsid w:val="00AA7D12"/>
    <w:rsid w:val="00AB09A8"/>
    <w:rsid w:val="00AB0CFA"/>
    <w:rsid w:val="00AB0F85"/>
    <w:rsid w:val="00AC01E9"/>
    <w:rsid w:val="00AC3E83"/>
    <w:rsid w:val="00AC5633"/>
    <w:rsid w:val="00AC59BD"/>
    <w:rsid w:val="00AC6682"/>
    <w:rsid w:val="00AD056F"/>
    <w:rsid w:val="00AD0C7B"/>
    <w:rsid w:val="00AD2050"/>
    <w:rsid w:val="00AD38D0"/>
    <w:rsid w:val="00AD5F1A"/>
    <w:rsid w:val="00AD62BE"/>
    <w:rsid w:val="00AD62D4"/>
    <w:rsid w:val="00AD6731"/>
    <w:rsid w:val="00AD6806"/>
    <w:rsid w:val="00AE252C"/>
    <w:rsid w:val="00AE3013"/>
    <w:rsid w:val="00AF1601"/>
    <w:rsid w:val="00AF173D"/>
    <w:rsid w:val="00AF2E9E"/>
    <w:rsid w:val="00AF55BE"/>
    <w:rsid w:val="00AF5943"/>
    <w:rsid w:val="00B00213"/>
    <w:rsid w:val="00B008D5"/>
    <w:rsid w:val="00B00CFD"/>
    <w:rsid w:val="00B02F73"/>
    <w:rsid w:val="00B0322F"/>
    <w:rsid w:val="00B03544"/>
    <w:rsid w:val="00B0461E"/>
    <w:rsid w:val="00B057EF"/>
    <w:rsid w:val="00B0619F"/>
    <w:rsid w:val="00B06CCA"/>
    <w:rsid w:val="00B07C24"/>
    <w:rsid w:val="00B101FD"/>
    <w:rsid w:val="00B13741"/>
    <w:rsid w:val="00B13A26"/>
    <w:rsid w:val="00B13BD0"/>
    <w:rsid w:val="00B15A89"/>
    <w:rsid w:val="00B15CEB"/>
    <w:rsid w:val="00B15D0D"/>
    <w:rsid w:val="00B17BBA"/>
    <w:rsid w:val="00B20758"/>
    <w:rsid w:val="00B22106"/>
    <w:rsid w:val="00B24F7C"/>
    <w:rsid w:val="00B2775B"/>
    <w:rsid w:val="00B31D98"/>
    <w:rsid w:val="00B31E19"/>
    <w:rsid w:val="00B32694"/>
    <w:rsid w:val="00B33BFE"/>
    <w:rsid w:val="00B4040C"/>
    <w:rsid w:val="00B40709"/>
    <w:rsid w:val="00B432AF"/>
    <w:rsid w:val="00B43D47"/>
    <w:rsid w:val="00B44B62"/>
    <w:rsid w:val="00B4585C"/>
    <w:rsid w:val="00B460B0"/>
    <w:rsid w:val="00B46F9C"/>
    <w:rsid w:val="00B50AB2"/>
    <w:rsid w:val="00B51F85"/>
    <w:rsid w:val="00B5235F"/>
    <w:rsid w:val="00B5431A"/>
    <w:rsid w:val="00B54A61"/>
    <w:rsid w:val="00B5585A"/>
    <w:rsid w:val="00B56EB2"/>
    <w:rsid w:val="00B60EB8"/>
    <w:rsid w:val="00B6392E"/>
    <w:rsid w:val="00B642C1"/>
    <w:rsid w:val="00B65379"/>
    <w:rsid w:val="00B71CDA"/>
    <w:rsid w:val="00B75356"/>
    <w:rsid w:val="00B75EE1"/>
    <w:rsid w:val="00B77481"/>
    <w:rsid w:val="00B85091"/>
    <w:rsid w:val="00B8518B"/>
    <w:rsid w:val="00B85F20"/>
    <w:rsid w:val="00B90061"/>
    <w:rsid w:val="00B94037"/>
    <w:rsid w:val="00B97CC3"/>
    <w:rsid w:val="00B97CDE"/>
    <w:rsid w:val="00BA0DB6"/>
    <w:rsid w:val="00BA15F4"/>
    <w:rsid w:val="00BA45FA"/>
    <w:rsid w:val="00BB1DE7"/>
    <w:rsid w:val="00BB5844"/>
    <w:rsid w:val="00BB6849"/>
    <w:rsid w:val="00BC06C4"/>
    <w:rsid w:val="00BC1F66"/>
    <w:rsid w:val="00BC3E49"/>
    <w:rsid w:val="00BC4AD5"/>
    <w:rsid w:val="00BC6287"/>
    <w:rsid w:val="00BC6F47"/>
    <w:rsid w:val="00BC79A0"/>
    <w:rsid w:val="00BD4129"/>
    <w:rsid w:val="00BD7164"/>
    <w:rsid w:val="00BD7358"/>
    <w:rsid w:val="00BD7E91"/>
    <w:rsid w:val="00BD7F0D"/>
    <w:rsid w:val="00BE06DC"/>
    <w:rsid w:val="00BE5023"/>
    <w:rsid w:val="00BE5A87"/>
    <w:rsid w:val="00BE61C9"/>
    <w:rsid w:val="00BF2642"/>
    <w:rsid w:val="00BF3390"/>
    <w:rsid w:val="00BF4094"/>
    <w:rsid w:val="00BF54FE"/>
    <w:rsid w:val="00BF6A81"/>
    <w:rsid w:val="00C016CF"/>
    <w:rsid w:val="00C01D2F"/>
    <w:rsid w:val="00C02D0A"/>
    <w:rsid w:val="00C02F23"/>
    <w:rsid w:val="00C03509"/>
    <w:rsid w:val="00C03A6E"/>
    <w:rsid w:val="00C04F88"/>
    <w:rsid w:val="00C10E77"/>
    <w:rsid w:val="00C12DB5"/>
    <w:rsid w:val="00C13860"/>
    <w:rsid w:val="00C14358"/>
    <w:rsid w:val="00C177BE"/>
    <w:rsid w:val="00C20AA2"/>
    <w:rsid w:val="00C22553"/>
    <w:rsid w:val="00C226C0"/>
    <w:rsid w:val="00C22B78"/>
    <w:rsid w:val="00C24A6A"/>
    <w:rsid w:val="00C26BA3"/>
    <w:rsid w:val="00C30775"/>
    <w:rsid w:val="00C30CA8"/>
    <w:rsid w:val="00C34A69"/>
    <w:rsid w:val="00C374CB"/>
    <w:rsid w:val="00C40403"/>
    <w:rsid w:val="00C41CC2"/>
    <w:rsid w:val="00C41E64"/>
    <w:rsid w:val="00C42B60"/>
    <w:rsid w:val="00C42FE6"/>
    <w:rsid w:val="00C44F6A"/>
    <w:rsid w:val="00C4573E"/>
    <w:rsid w:val="00C458EA"/>
    <w:rsid w:val="00C46B8E"/>
    <w:rsid w:val="00C502F7"/>
    <w:rsid w:val="00C60C14"/>
    <w:rsid w:val="00C6198E"/>
    <w:rsid w:val="00C64211"/>
    <w:rsid w:val="00C644CF"/>
    <w:rsid w:val="00C647A1"/>
    <w:rsid w:val="00C653C9"/>
    <w:rsid w:val="00C65F26"/>
    <w:rsid w:val="00C708EA"/>
    <w:rsid w:val="00C70A79"/>
    <w:rsid w:val="00C71821"/>
    <w:rsid w:val="00C71A1B"/>
    <w:rsid w:val="00C72A5F"/>
    <w:rsid w:val="00C737B8"/>
    <w:rsid w:val="00C74D88"/>
    <w:rsid w:val="00C778A5"/>
    <w:rsid w:val="00C80BD6"/>
    <w:rsid w:val="00C87D6C"/>
    <w:rsid w:val="00C920E9"/>
    <w:rsid w:val="00C92521"/>
    <w:rsid w:val="00C95162"/>
    <w:rsid w:val="00C95805"/>
    <w:rsid w:val="00C97259"/>
    <w:rsid w:val="00CA0709"/>
    <w:rsid w:val="00CA241B"/>
    <w:rsid w:val="00CB28A9"/>
    <w:rsid w:val="00CB46BC"/>
    <w:rsid w:val="00CB6953"/>
    <w:rsid w:val="00CB6A37"/>
    <w:rsid w:val="00CB6EA9"/>
    <w:rsid w:val="00CB7684"/>
    <w:rsid w:val="00CC10E9"/>
    <w:rsid w:val="00CC220F"/>
    <w:rsid w:val="00CC3280"/>
    <w:rsid w:val="00CC37F6"/>
    <w:rsid w:val="00CC396D"/>
    <w:rsid w:val="00CC780C"/>
    <w:rsid w:val="00CC7C8F"/>
    <w:rsid w:val="00CD0246"/>
    <w:rsid w:val="00CD1D0B"/>
    <w:rsid w:val="00CD1E30"/>
    <w:rsid w:val="00CD1FC4"/>
    <w:rsid w:val="00CD7C2F"/>
    <w:rsid w:val="00CE41B4"/>
    <w:rsid w:val="00CE48D5"/>
    <w:rsid w:val="00CE5958"/>
    <w:rsid w:val="00CE5BD6"/>
    <w:rsid w:val="00CE71BA"/>
    <w:rsid w:val="00CF18A7"/>
    <w:rsid w:val="00CF2478"/>
    <w:rsid w:val="00CF332A"/>
    <w:rsid w:val="00CF545E"/>
    <w:rsid w:val="00D00A24"/>
    <w:rsid w:val="00D022D5"/>
    <w:rsid w:val="00D034A0"/>
    <w:rsid w:val="00D03FAD"/>
    <w:rsid w:val="00D0732C"/>
    <w:rsid w:val="00D1312B"/>
    <w:rsid w:val="00D14C4F"/>
    <w:rsid w:val="00D16CD6"/>
    <w:rsid w:val="00D21061"/>
    <w:rsid w:val="00D23FE7"/>
    <w:rsid w:val="00D25788"/>
    <w:rsid w:val="00D25DFD"/>
    <w:rsid w:val="00D26C97"/>
    <w:rsid w:val="00D278D3"/>
    <w:rsid w:val="00D322B7"/>
    <w:rsid w:val="00D325AB"/>
    <w:rsid w:val="00D36987"/>
    <w:rsid w:val="00D37A3E"/>
    <w:rsid w:val="00D37E94"/>
    <w:rsid w:val="00D4108E"/>
    <w:rsid w:val="00D41CF7"/>
    <w:rsid w:val="00D4200D"/>
    <w:rsid w:val="00D4738B"/>
    <w:rsid w:val="00D521D0"/>
    <w:rsid w:val="00D526C7"/>
    <w:rsid w:val="00D5384C"/>
    <w:rsid w:val="00D54118"/>
    <w:rsid w:val="00D5420D"/>
    <w:rsid w:val="00D5789F"/>
    <w:rsid w:val="00D6163D"/>
    <w:rsid w:val="00D65C00"/>
    <w:rsid w:val="00D67F4F"/>
    <w:rsid w:val="00D748E3"/>
    <w:rsid w:val="00D82D03"/>
    <w:rsid w:val="00D831A3"/>
    <w:rsid w:val="00D83224"/>
    <w:rsid w:val="00D84231"/>
    <w:rsid w:val="00D85204"/>
    <w:rsid w:val="00D86249"/>
    <w:rsid w:val="00D862C2"/>
    <w:rsid w:val="00D879CB"/>
    <w:rsid w:val="00D90C8B"/>
    <w:rsid w:val="00D91220"/>
    <w:rsid w:val="00D91ADB"/>
    <w:rsid w:val="00D9291A"/>
    <w:rsid w:val="00D953EC"/>
    <w:rsid w:val="00D95859"/>
    <w:rsid w:val="00D97BE3"/>
    <w:rsid w:val="00DA0987"/>
    <w:rsid w:val="00DA27EA"/>
    <w:rsid w:val="00DA365D"/>
    <w:rsid w:val="00DA3711"/>
    <w:rsid w:val="00DA7798"/>
    <w:rsid w:val="00DB0195"/>
    <w:rsid w:val="00DB246E"/>
    <w:rsid w:val="00DB4410"/>
    <w:rsid w:val="00DB6209"/>
    <w:rsid w:val="00DB6450"/>
    <w:rsid w:val="00DB7EBE"/>
    <w:rsid w:val="00DC1094"/>
    <w:rsid w:val="00DC117F"/>
    <w:rsid w:val="00DC2A24"/>
    <w:rsid w:val="00DC476E"/>
    <w:rsid w:val="00DC4912"/>
    <w:rsid w:val="00DC6084"/>
    <w:rsid w:val="00DC62B0"/>
    <w:rsid w:val="00DC72E0"/>
    <w:rsid w:val="00DD3D86"/>
    <w:rsid w:val="00DD46F3"/>
    <w:rsid w:val="00DE1D4A"/>
    <w:rsid w:val="00DE38BF"/>
    <w:rsid w:val="00DE51A5"/>
    <w:rsid w:val="00DE56F2"/>
    <w:rsid w:val="00DE6BFF"/>
    <w:rsid w:val="00DE765A"/>
    <w:rsid w:val="00DF116D"/>
    <w:rsid w:val="00DF2CA7"/>
    <w:rsid w:val="00DF4DDD"/>
    <w:rsid w:val="00DF74C9"/>
    <w:rsid w:val="00E0098F"/>
    <w:rsid w:val="00E014A7"/>
    <w:rsid w:val="00E01EC2"/>
    <w:rsid w:val="00E04044"/>
    <w:rsid w:val="00E04A7B"/>
    <w:rsid w:val="00E05F35"/>
    <w:rsid w:val="00E0778F"/>
    <w:rsid w:val="00E10ACE"/>
    <w:rsid w:val="00E140B7"/>
    <w:rsid w:val="00E156FA"/>
    <w:rsid w:val="00E1626B"/>
    <w:rsid w:val="00E16778"/>
    <w:rsid w:val="00E16FF7"/>
    <w:rsid w:val="00E1732F"/>
    <w:rsid w:val="00E219D0"/>
    <w:rsid w:val="00E23F4D"/>
    <w:rsid w:val="00E24A4F"/>
    <w:rsid w:val="00E26D68"/>
    <w:rsid w:val="00E2760D"/>
    <w:rsid w:val="00E30812"/>
    <w:rsid w:val="00E30B13"/>
    <w:rsid w:val="00E30EB0"/>
    <w:rsid w:val="00E31CA7"/>
    <w:rsid w:val="00E3729F"/>
    <w:rsid w:val="00E37970"/>
    <w:rsid w:val="00E41F21"/>
    <w:rsid w:val="00E4202E"/>
    <w:rsid w:val="00E42925"/>
    <w:rsid w:val="00E431E0"/>
    <w:rsid w:val="00E43422"/>
    <w:rsid w:val="00E44045"/>
    <w:rsid w:val="00E4648C"/>
    <w:rsid w:val="00E47C2E"/>
    <w:rsid w:val="00E47E8F"/>
    <w:rsid w:val="00E47F94"/>
    <w:rsid w:val="00E56DF2"/>
    <w:rsid w:val="00E574EC"/>
    <w:rsid w:val="00E57B3A"/>
    <w:rsid w:val="00E601CD"/>
    <w:rsid w:val="00E618C4"/>
    <w:rsid w:val="00E631B7"/>
    <w:rsid w:val="00E6377B"/>
    <w:rsid w:val="00E63DD7"/>
    <w:rsid w:val="00E643BA"/>
    <w:rsid w:val="00E652EF"/>
    <w:rsid w:val="00E67481"/>
    <w:rsid w:val="00E711AF"/>
    <w:rsid w:val="00E71A09"/>
    <w:rsid w:val="00E71E70"/>
    <w:rsid w:val="00E7218A"/>
    <w:rsid w:val="00E74A2C"/>
    <w:rsid w:val="00E7791E"/>
    <w:rsid w:val="00E82011"/>
    <w:rsid w:val="00E83C13"/>
    <w:rsid w:val="00E84C3A"/>
    <w:rsid w:val="00E84CAE"/>
    <w:rsid w:val="00E85009"/>
    <w:rsid w:val="00E878EE"/>
    <w:rsid w:val="00E90754"/>
    <w:rsid w:val="00E93CC4"/>
    <w:rsid w:val="00E95652"/>
    <w:rsid w:val="00E97247"/>
    <w:rsid w:val="00EA0F6F"/>
    <w:rsid w:val="00EA2880"/>
    <w:rsid w:val="00EA4471"/>
    <w:rsid w:val="00EA4D11"/>
    <w:rsid w:val="00EA6EC7"/>
    <w:rsid w:val="00EA7E25"/>
    <w:rsid w:val="00EB0A09"/>
    <w:rsid w:val="00EB104F"/>
    <w:rsid w:val="00EB1F39"/>
    <w:rsid w:val="00EB288E"/>
    <w:rsid w:val="00EB28CB"/>
    <w:rsid w:val="00EB2F1F"/>
    <w:rsid w:val="00EB46E5"/>
    <w:rsid w:val="00EB4D94"/>
    <w:rsid w:val="00EB59F7"/>
    <w:rsid w:val="00EB5C8E"/>
    <w:rsid w:val="00EB6474"/>
    <w:rsid w:val="00EC0387"/>
    <w:rsid w:val="00EC1019"/>
    <w:rsid w:val="00EC25B5"/>
    <w:rsid w:val="00EC2AE9"/>
    <w:rsid w:val="00EC3807"/>
    <w:rsid w:val="00EC57D1"/>
    <w:rsid w:val="00EC64A4"/>
    <w:rsid w:val="00ED0703"/>
    <w:rsid w:val="00ED0FAE"/>
    <w:rsid w:val="00ED14BD"/>
    <w:rsid w:val="00ED2399"/>
    <w:rsid w:val="00ED2B51"/>
    <w:rsid w:val="00ED38D7"/>
    <w:rsid w:val="00ED616D"/>
    <w:rsid w:val="00ED6FC2"/>
    <w:rsid w:val="00ED7929"/>
    <w:rsid w:val="00ED7B99"/>
    <w:rsid w:val="00ED7CE9"/>
    <w:rsid w:val="00EE2241"/>
    <w:rsid w:val="00EE386E"/>
    <w:rsid w:val="00EE5E5B"/>
    <w:rsid w:val="00EF065F"/>
    <w:rsid w:val="00EF1373"/>
    <w:rsid w:val="00EF2889"/>
    <w:rsid w:val="00EF6231"/>
    <w:rsid w:val="00EF674E"/>
    <w:rsid w:val="00EF75C4"/>
    <w:rsid w:val="00EF7702"/>
    <w:rsid w:val="00F016C7"/>
    <w:rsid w:val="00F024BC"/>
    <w:rsid w:val="00F0640E"/>
    <w:rsid w:val="00F10C1E"/>
    <w:rsid w:val="00F12DEC"/>
    <w:rsid w:val="00F1364A"/>
    <w:rsid w:val="00F13CAB"/>
    <w:rsid w:val="00F13EEE"/>
    <w:rsid w:val="00F140D8"/>
    <w:rsid w:val="00F1715C"/>
    <w:rsid w:val="00F21491"/>
    <w:rsid w:val="00F2173C"/>
    <w:rsid w:val="00F23844"/>
    <w:rsid w:val="00F2541D"/>
    <w:rsid w:val="00F310F8"/>
    <w:rsid w:val="00F35939"/>
    <w:rsid w:val="00F45607"/>
    <w:rsid w:val="00F4722B"/>
    <w:rsid w:val="00F52990"/>
    <w:rsid w:val="00F54432"/>
    <w:rsid w:val="00F54DFD"/>
    <w:rsid w:val="00F61BBC"/>
    <w:rsid w:val="00F659EB"/>
    <w:rsid w:val="00F66312"/>
    <w:rsid w:val="00F667EF"/>
    <w:rsid w:val="00F66C63"/>
    <w:rsid w:val="00F66FBF"/>
    <w:rsid w:val="00F67D41"/>
    <w:rsid w:val="00F705D1"/>
    <w:rsid w:val="00F712F8"/>
    <w:rsid w:val="00F74550"/>
    <w:rsid w:val="00F74972"/>
    <w:rsid w:val="00F7567E"/>
    <w:rsid w:val="00F756B1"/>
    <w:rsid w:val="00F80FF1"/>
    <w:rsid w:val="00F834E4"/>
    <w:rsid w:val="00F83AE6"/>
    <w:rsid w:val="00F84891"/>
    <w:rsid w:val="00F86BA6"/>
    <w:rsid w:val="00F872C0"/>
    <w:rsid w:val="00F875E7"/>
    <w:rsid w:val="00F8788B"/>
    <w:rsid w:val="00F921B3"/>
    <w:rsid w:val="00F92B0F"/>
    <w:rsid w:val="00F95FF4"/>
    <w:rsid w:val="00FA4966"/>
    <w:rsid w:val="00FA777A"/>
    <w:rsid w:val="00FB2BA1"/>
    <w:rsid w:val="00FB3125"/>
    <w:rsid w:val="00FB406D"/>
    <w:rsid w:val="00FB56B3"/>
    <w:rsid w:val="00FB59B5"/>
    <w:rsid w:val="00FB5DE8"/>
    <w:rsid w:val="00FB6342"/>
    <w:rsid w:val="00FB6C29"/>
    <w:rsid w:val="00FB6CAD"/>
    <w:rsid w:val="00FC17D4"/>
    <w:rsid w:val="00FC18BC"/>
    <w:rsid w:val="00FC2BD6"/>
    <w:rsid w:val="00FC6262"/>
    <w:rsid w:val="00FC6389"/>
    <w:rsid w:val="00FC7410"/>
    <w:rsid w:val="00FD2352"/>
    <w:rsid w:val="00FD33BB"/>
    <w:rsid w:val="00FD49B9"/>
    <w:rsid w:val="00FD5C07"/>
    <w:rsid w:val="00FE0213"/>
    <w:rsid w:val="00FE0CC6"/>
    <w:rsid w:val="00FE4161"/>
    <w:rsid w:val="00FE430A"/>
    <w:rsid w:val="00FE44DA"/>
    <w:rsid w:val="00FE5F22"/>
    <w:rsid w:val="00FE64F6"/>
    <w:rsid w:val="00FE6AEC"/>
    <w:rsid w:val="00FF2C21"/>
    <w:rsid w:val="00FF2F19"/>
    <w:rsid w:val="00FF30DA"/>
    <w:rsid w:val="00FF5AB5"/>
    <w:rsid w:val="00FF5E6F"/>
    <w:rsid w:val="00FF64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04E3ED"/>
  <w15:docId w15:val="{D60DAFCB-0AA1-4FB6-9821-0D877391C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F0610"/>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tabs>
        <w:tab w:val="clear" w:pos="1588"/>
        <w:tab w:val="num" w:pos="737"/>
      </w:tabs>
      <w:spacing w:after="120" w:line="264" w:lineRule="auto"/>
      <w:ind w:left="737"/>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table" w:customStyle="1" w:styleId="Tabulka11">
    <w:name w:val="_Tabulka_11"/>
    <w:basedOn w:val="Mkatabulky"/>
    <w:uiPriority w:val="99"/>
    <w:rsid w:val="008A34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586996">
      <w:bodyDiv w:val="1"/>
      <w:marLeft w:val="0"/>
      <w:marRight w:val="0"/>
      <w:marTop w:val="0"/>
      <w:marBottom w:val="0"/>
      <w:divBdr>
        <w:top w:val="none" w:sz="0" w:space="0" w:color="auto"/>
        <w:left w:val="none" w:sz="0" w:space="0" w:color="auto"/>
        <w:bottom w:val="none" w:sz="0" w:space="0" w:color="auto"/>
        <w:right w:val="none" w:sz="0" w:space="0" w:color="auto"/>
      </w:divBdr>
    </w:div>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689338571">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38243674">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75713371">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vel.Gebauer@msvmetal.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Martin.Plachy@msvmetal.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dodavatele-odberatele/technicke-pozadavky-na-vyrobky-zarizeni-a-technologie-pro-zdc"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ditel@ak1324.cz" TargetMode="External"/><Relationship Id="rId5" Type="http://schemas.openxmlformats.org/officeDocument/2006/relationships/numbering" Target="numbering.xml"/><Relationship Id="rId15" Type="http://schemas.openxmlformats.org/officeDocument/2006/relationships/hyperlink" Target="https://www.betonserver.cz/skladky-suti-recyklace/recyklacni-centr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soubory/obrazky-clanky/metodiky/2019_5_metodika_mereni.pdf"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01AFF69C42D40AFA86AAC4E1362A8C6"/>
        <w:category>
          <w:name w:val="Obecné"/>
          <w:gallery w:val="placeholder"/>
        </w:category>
        <w:types>
          <w:type w:val="bbPlcHdr"/>
        </w:types>
        <w:behaviors>
          <w:behavior w:val="content"/>
        </w:behaviors>
        <w:guid w:val="{C1328B93-C181-4267-AEE9-71C35D33388E}"/>
      </w:docPartPr>
      <w:docPartBody>
        <w:p w:rsidR="004A5435" w:rsidRDefault="008B2206">
          <w:pPr>
            <w:pStyle w:val="701AFF69C42D40AFA86AAC4E1362A8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206"/>
    <w:rsid w:val="001048E8"/>
    <w:rsid w:val="00403BB3"/>
    <w:rsid w:val="004A5435"/>
    <w:rsid w:val="005E15A9"/>
    <w:rsid w:val="008043BF"/>
    <w:rsid w:val="008B2206"/>
    <w:rsid w:val="00AE477E"/>
    <w:rsid w:val="00C570F8"/>
    <w:rsid w:val="00D4018C"/>
    <w:rsid w:val="00DC58F7"/>
    <w:rsid w:val="00EC06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01AFF69C42D40AFA86AAC4E1362A8C6">
    <w:name w:val="701AFF69C42D40AFA86AAC4E1362A8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D3DC4F7-24F8-439A-926F-984A5FEC5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5182</Words>
  <Characters>30580</Characters>
  <Application>Microsoft Office Word</Application>
  <DocSecurity>0</DocSecurity>
  <Lines>254</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R-F_240321</vt:lpstr>
      <vt:lpstr/>
      <vt:lpstr>Titulek 1. úrovně </vt:lpstr>
      <vt:lpstr>    Titulek 2. úrovně</vt:lpstr>
      <vt:lpstr>        Titulek 3. úrovně</vt:lpstr>
    </vt:vector>
  </TitlesOfParts>
  <Manager>Fojta@szdc.cz</Manager>
  <Company>SŽ</Company>
  <LinksUpToDate>false</LinksUpToDate>
  <CharactersWithSpaces>35691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R-F_240321</dc:title>
  <dc:subject>ZTP_R-F_vzor</dc:subject>
  <dc:creator>Dittmer Jiří, Ing.</dc:creator>
  <cp:keywords/>
  <dc:description/>
  <cp:lastModifiedBy>Majerová Renáta</cp:lastModifiedBy>
  <cp:revision>7</cp:revision>
  <cp:lastPrinted>2024-02-20T07:37:00Z</cp:lastPrinted>
  <dcterms:created xsi:type="dcterms:W3CDTF">2024-09-09T06:00:00Z</dcterms:created>
  <dcterms:modified xsi:type="dcterms:W3CDTF">2024-09-09T08:20:00Z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